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9C6" w:rsidRDefault="00A769C6" w:rsidP="00A769C6">
      <w:pPr>
        <w:jc w:val="center"/>
        <w:rPr>
          <w:sz w:val="28"/>
          <w:szCs w:val="28"/>
        </w:rPr>
      </w:pPr>
      <w:r>
        <w:rPr>
          <w:sz w:val="28"/>
          <w:szCs w:val="28"/>
        </w:rPr>
        <w:t>Областное государственное автономное профессиональное образовательное учреждение</w:t>
      </w:r>
    </w:p>
    <w:p w:rsidR="00A769C6" w:rsidRDefault="00A769C6" w:rsidP="00A769C6">
      <w:pPr>
        <w:jc w:val="center"/>
        <w:rPr>
          <w:sz w:val="28"/>
          <w:szCs w:val="28"/>
        </w:rPr>
      </w:pPr>
      <w:r>
        <w:rPr>
          <w:sz w:val="28"/>
          <w:szCs w:val="28"/>
        </w:rPr>
        <w:t>«Губкинский горно-политехнический колледж»</w:t>
      </w:r>
    </w:p>
    <w:p w:rsidR="00A769C6" w:rsidRDefault="00A769C6" w:rsidP="00A769C6"/>
    <w:p w:rsidR="00A769C6" w:rsidRDefault="00A769C6" w:rsidP="00A769C6"/>
    <w:p w:rsidR="00A769C6" w:rsidRDefault="00A769C6" w:rsidP="00A769C6"/>
    <w:p w:rsidR="00A769C6" w:rsidRDefault="00A769C6" w:rsidP="00A769C6"/>
    <w:p w:rsidR="00A769C6" w:rsidRDefault="00A769C6" w:rsidP="00A769C6"/>
    <w:p w:rsidR="00A769C6" w:rsidRDefault="00A769C6" w:rsidP="00A769C6">
      <w:pPr>
        <w:pStyle w:val="FR1"/>
        <w:jc w:val="center"/>
        <w:rPr>
          <w:smallCaps/>
          <w:szCs w:val="24"/>
        </w:rPr>
      </w:pPr>
    </w:p>
    <w:p w:rsidR="00A769C6" w:rsidRDefault="00A769C6" w:rsidP="00A769C6">
      <w:pPr>
        <w:pStyle w:val="FR1"/>
        <w:jc w:val="center"/>
        <w:rPr>
          <w:smallCaps/>
          <w:szCs w:val="24"/>
        </w:rPr>
      </w:pPr>
    </w:p>
    <w:p w:rsidR="00A769C6" w:rsidRDefault="00A769C6" w:rsidP="00A769C6">
      <w:pPr>
        <w:pStyle w:val="FR1"/>
        <w:jc w:val="center"/>
        <w:rPr>
          <w:smallCaps/>
          <w:szCs w:val="24"/>
        </w:rPr>
      </w:pPr>
    </w:p>
    <w:p w:rsidR="00A769C6" w:rsidRDefault="00A769C6" w:rsidP="00A769C6">
      <w:pPr>
        <w:jc w:val="center"/>
      </w:pPr>
    </w:p>
    <w:p w:rsidR="00A769C6" w:rsidRDefault="00A769C6" w:rsidP="00A769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РЕКОМЕНДАЦИИ</w:t>
      </w:r>
    </w:p>
    <w:p w:rsidR="00A769C6" w:rsidRDefault="00A769C6" w:rsidP="00A769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ПРАКТИЧЕСКИМ ЗАНЯТИЯМ  ПО АСТРОНОМИИ</w:t>
      </w:r>
    </w:p>
    <w:p w:rsidR="00A769C6" w:rsidRDefault="00A769C6" w:rsidP="00A769C6">
      <w:pPr>
        <w:jc w:val="center"/>
        <w:rPr>
          <w:b/>
        </w:rPr>
      </w:pPr>
    </w:p>
    <w:p w:rsidR="00A769C6" w:rsidRDefault="00A769C6" w:rsidP="00A769C6">
      <w:pPr>
        <w:pStyle w:val="FR1"/>
        <w:jc w:val="center"/>
        <w:rPr>
          <w:smallCaps/>
          <w:szCs w:val="24"/>
        </w:rPr>
      </w:pPr>
    </w:p>
    <w:p w:rsidR="00A769C6" w:rsidRDefault="00A769C6" w:rsidP="00A769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Cs w:val="20"/>
        </w:rPr>
      </w:pPr>
      <w:r>
        <w:rPr>
          <w:b/>
          <w:caps/>
        </w:rPr>
        <w:t>ДЛЯ специальностей СРЕДНЕГО ПРОФЕССИОНАЛЬНОГО ОБРАЗОВАНИЯ</w:t>
      </w:r>
    </w:p>
    <w:p w:rsidR="00A769C6" w:rsidRPr="00A769C6" w:rsidRDefault="00A769C6" w:rsidP="00A769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FF0000"/>
        </w:rPr>
      </w:pPr>
      <w:r w:rsidRPr="00A769C6">
        <w:rPr>
          <w:b/>
        </w:rPr>
        <w:t>22.02.01 «Организация перевозок и управление на транспорте (железнодорожном)»</w:t>
      </w:r>
    </w:p>
    <w:p w:rsidR="00A27386" w:rsidRDefault="00A769C6" w:rsidP="00A769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</w:rPr>
      </w:pPr>
      <w:r w:rsidRPr="00A769C6">
        <w:rPr>
          <w:b/>
        </w:rPr>
        <w:t xml:space="preserve">         21.02.18 «Обогащение полезных ископаемых»</w:t>
      </w:r>
    </w:p>
    <w:p w:rsidR="00A769C6" w:rsidRPr="00A769C6" w:rsidRDefault="00A27386" w:rsidP="00A769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>
        <w:rPr>
          <w:b/>
        </w:rPr>
        <w:t xml:space="preserve">         21.02.15 Открытые горные работы</w:t>
      </w:r>
      <w:r w:rsidR="00A769C6" w:rsidRPr="00A769C6">
        <w:tab/>
      </w:r>
    </w:p>
    <w:p w:rsidR="00A769C6" w:rsidRPr="00A769C6" w:rsidRDefault="00A769C6" w:rsidP="00A769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  <w:r w:rsidRPr="00A769C6">
        <w:rPr>
          <w:b/>
        </w:rPr>
        <w:t xml:space="preserve">         21.01.10 «Ремонтник горного оборудования»</w:t>
      </w:r>
      <w:r w:rsidRPr="00A769C6">
        <w:rPr>
          <w:b/>
        </w:rPr>
        <w:tab/>
      </w:r>
    </w:p>
    <w:p w:rsidR="00A769C6" w:rsidRPr="00A769C6" w:rsidRDefault="00A769C6" w:rsidP="00A769C6">
      <w:pPr>
        <w:rPr>
          <w:b/>
          <w:bCs/>
        </w:rPr>
      </w:pPr>
      <w:r w:rsidRPr="00A769C6">
        <w:rPr>
          <w:b/>
        </w:rPr>
        <w:t xml:space="preserve">        13.01.10 «</w:t>
      </w:r>
      <w:r w:rsidRPr="00A769C6">
        <w:rPr>
          <w:b/>
          <w:bCs/>
        </w:rPr>
        <w:t xml:space="preserve">Электромонтер по ремонту и обслуживанию </w:t>
      </w:r>
    </w:p>
    <w:p w:rsidR="00A769C6" w:rsidRDefault="00A769C6" w:rsidP="00A769C6">
      <w:pPr>
        <w:rPr>
          <w:b/>
          <w:bCs/>
        </w:rPr>
      </w:pPr>
      <w:r w:rsidRPr="00A769C6">
        <w:rPr>
          <w:b/>
          <w:bCs/>
        </w:rPr>
        <w:t xml:space="preserve">        электрооборудования (по отраслям)»</w:t>
      </w:r>
    </w:p>
    <w:p w:rsidR="00A769C6" w:rsidRPr="00A769C6" w:rsidRDefault="00A769C6" w:rsidP="00A769C6">
      <w:pPr>
        <w:rPr>
          <w:b/>
          <w:bCs/>
        </w:rPr>
      </w:pPr>
      <w:r>
        <w:rPr>
          <w:b/>
          <w:bCs/>
        </w:rPr>
        <w:t>и профессии</w:t>
      </w:r>
    </w:p>
    <w:p w:rsidR="00A769C6" w:rsidRPr="00A769C6" w:rsidRDefault="00A769C6" w:rsidP="00A769C6">
      <w:pPr>
        <w:tabs>
          <w:tab w:val="left" w:pos="5359"/>
        </w:tabs>
        <w:rPr>
          <w:b/>
        </w:rPr>
      </w:pPr>
      <w:r w:rsidRPr="00A769C6">
        <w:rPr>
          <w:b/>
          <w:caps/>
          <w:w w:val="90"/>
        </w:rPr>
        <w:t xml:space="preserve">          22.02.06 «СВАРОЧНОЕ ПРОИЗВОДСТВО»</w:t>
      </w:r>
      <w:r w:rsidRPr="00A769C6">
        <w:rPr>
          <w:b/>
        </w:rPr>
        <w:tab/>
      </w:r>
    </w:p>
    <w:p w:rsidR="00A769C6" w:rsidRPr="00A769C6" w:rsidRDefault="00A769C6" w:rsidP="00A76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 w:firstLine="360"/>
        <w:jc w:val="both"/>
        <w:rPr>
          <w:b/>
        </w:rPr>
      </w:pPr>
    </w:p>
    <w:p w:rsidR="00A769C6" w:rsidRPr="00A769C6" w:rsidRDefault="00A769C6" w:rsidP="00A76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 w:firstLine="360"/>
        <w:jc w:val="both"/>
        <w:rPr>
          <w:b/>
        </w:rPr>
      </w:pPr>
    </w:p>
    <w:p w:rsidR="00A769C6" w:rsidRDefault="00A769C6" w:rsidP="00A76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 w:firstLine="360"/>
        <w:jc w:val="both"/>
        <w:rPr>
          <w:b/>
        </w:rPr>
      </w:pPr>
    </w:p>
    <w:p w:rsidR="00A769C6" w:rsidRDefault="00A769C6" w:rsidP="00A76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 w:firstLine="360"/>
        <w:jc w:val="both"/>
        <w:rPr>
          <w:b/>
        </w:rPr>
      </w:pPr>
    </w:p>
    <w:p w:rsidR="00A769C6" w:rsidRDefault="00A769C6" w:rsidP="00A76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 w:firstLine="360"/>
        <w:jc w:val="both"/>
        <w:rPr>
          <w:b/>
        </w:rPr>
      </w:pPr>
    </w:p>
    <w:p w:rsidR="00A769C6" w:rsidRDefault="00A769C6" w:rsidP="00A76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 w:firstLine="360"/>
        <w:jc w:val="both"/>
        <w:rPr>
          <w:b/>
        </w:rPr>
      </w:pPr>
    </w:p>
    <w:p w:rsidR="00A769C6" w:rsidRDefault="00A769C6" w:rsidP="00A76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 w:firstLine="360"/>
        <w:jc w:val="both"/>
        <w:rPr>
          <w:b/>
        </w:rPr>
      </w:pPr>
    </w:p>
    <w:p w:rsidR="00A769C6" w:rsidRDefault="00A769C6" w:rsidP="00A76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 w:firstLine="360"/>
        <w:jc w:val="both"/>
        <w:rPr>
          <w:b/>
        </w:rPr>
      </w:pPr>
    </w:p>
    <w:p w:rsidR="00A769C6" w:rsidRDefault="00A769C6" w:rsidP="00A76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 w:firstLine="360"/>
        <w:jc w:val="both"/>
        <w:rPr>
          <w:b/>
        </w:rPr>
      </w:pPr>
    </w:p>
    <w:p w:rsidR="00A769C6" w:rsidRDefault="00A769C6" w:rsidP="00A76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 w:firstLine="360"/>
        <w:jc w:val="both"/>
        <w:rPr>
          <w:b/>
        </w:rPr>
      </w:pPr>
    </w:p>
    <w:p w:rsidR="00A769C6" w:rsidRDefault="00A769C6" w:rsidP="00A76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 w:firstLine="360"/>
        <w:jc w:val="both"/>
        <w:rPr>
          <w:b/>
        </w:rPr>
      </w:pPr>
    </w:p>
    <w:p w:rsidR="00A769C6" w:rsidRDefault="00A769C6" w:rsidP="00A76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 w:firstLine="360"/>
        <w:jc w:val="both"/>
        <w:rPr>
          <w:b/>
        </w:rPr>
      </w:pPr>
    </w:p>
    <w:p w:rsidR="00A769C6" w:rsidRDefault="00A769C6" w:rsidP="00A76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 w:firstLine="360"/>
        <w:jc w:val="both"/>
        <w:rPr>
          <w:b/>
        </w:rPr>
      </w:pPr>
    </w:p>
    <w:p w:rsidR="00A769C6" w:rsidRDefault="00A769C6" w:rsidP="00A76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 w:firstLine="360"/>
        <w:jc w:val="both"/>
        <w:rPr>
          <w:b/>
        </w:rPr>
      </w:pPr>
    </w:p>
    <w:p w:rsidR="00A769C6" w:rsidRDefault="00A769C6" w:rsidP="00A76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 w:firstLine="360"/>
        <w:jc w:val="both"/>
        <w:rPr>
          <w:b/>
        </w:rPr>
      </w:pPr>
    </w:p>
    <w:p w:rsidR="00A769C6" w:rsidRDefault="00A769C6" w:rsidP="00A76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 w:firstLine="360"/>
        <w:jc w:val="both"/>
        <w:rPr>
          <w:b/>
        </w:rPr>
      </w:pPr>
    </w:p>
    <w:p w:rsidR="00A769C6" w:rsidRDefault="00A769C6" w:rsidP="00A76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 w:firstLine="360"/>
        <w:jc w:val="both"/>
        <w:rPr>
          <w:b/>
        </w:rPr>
      </w:pPr>
    </w:p>
    <w:p w:rsidR="00A769C6" w:rsidRDefault="00A769C6" w:rsidP="00A76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t>20</w:t>
      </w:r>
      <w:r w:rsidR="00A27386">
        <w:t>20</w:t>
      </w:r>
    </w:p>
    <w:p w:rsidR="00A769C6" w:rsidRDefault="00A769C6" w:rsidP="00A76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A769C6" w:rsidRDefault="00A769C6" w:rsidP="00A76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A769C6" w:rsidRDefault="00A769C6" w:rsidP="00A76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A769C6" w:rsidRDefault="00A769C6" w:rsidP="00A76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A769C6" w:rsidRDefault="00A769C6" w:rsidP="00A76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A769C6" w:rsidRDefault="00A769C6" w:rsidP="00A76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A769C6" w:rsidRDefault="00A769C6" w:rsidP="00A76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tbl>
      <w:tblPr>
        <w:tblW w:w="11766" w:type="dxa"/>
        <w:tblInd w:w="-601" w:type="dxa"/>
        <w:tblLook w:val="04A0" w:firstRow="1" w:lastRow="0" w:firstColumn="1" w:lastColumn="0" w:noHBand="0" w:noVBand="1"/>
      </w:tblPr>
      <w:tblGrid>
        <w:gridCol w:w="3970"/>
        <w:gridCol w:w="7796"/>
      </w:tblGrid>
      <w:tr w:rsidR="00A769C6" w:rsidTr="00A769C6">
        <w:tc>
          <w:tcPr>
            <w:tcW w:w="3970" w:type="dxa"/>
          </w:tcPr>
          <w:p w:rsidR="00A769C6" w:rsidRDefault="00A769C6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ОДОБРЕНО</w:t>
            </w:r>
          </w:p>
          <w:p w:rsidR="00A769C6" w:rsidRDefault="00A769C6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A769C6" w:rsidRDefault="00A769C6">
            <w:pPr>
              <w:pStyle w:val="a5"/>
              <w:spacing w:line="276" w:lineRule="auto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Предметно-цикловой комиссией</w:t>
            </w:r>
            <w:r>
              <w:rPr>
                <w:color w:val="FF0000"/>
                <w:sz w:val="22"/>
                <w:szCs w:val="22"/>
              </w:rPr>
              <w:t xml:space="preserve"> </w:t>
            </w:r>
            <w:r>
              <w:rPr>
                <w:color w:val="auto"/>
                <w:sz w:val="22"/>
                <w:szCs w:val="22"/>
              </w:rPr>
              <w:t>математического и естественнонаучного циклов</w:t>
            </w:r>
          </w:p>
          <w:p w:rsidR="00A769C6" w:rsidRDefault="00A769C6">
            <w:pPr>
              <w:pStyle w:val="a5"/>
              <w:spacing w:line="276" w:lineRule="auto"/>
              <w:rPr>
                <w:b/>
                <w:i/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Председатель ________ /</w:t>
            </w:r>
            <w:proofErr w:type="spellStart"/>
            <w:r>
              <w:rPr>
                <w:b/>
                <w:color w:val="auto"/>
                <w:sz w:val="22"/>
                <w:szCs w:val="22"/>
              </w:rPr>
              <w:t>Сивкова</w:t>
            </w:r>
            <w:proofErr w:type="spellEnd"/>
            <w:r>
              <w:rPr>
                <w:b/>
                <w:color w:val="auto"/>
                <w:sz w:val="22"/>
                <w:szCs w:val="22"/>
              </w:rPr>
              <w:t xml:space="preserve"> Е.А.</w:t>
            </w:r>
          </w:p>
          <w:p w:rsidR="00A769C6" w:rsidRDefault="00A76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80"/>
              <w:rPr>
                <w:color w:val="FF0000"/>
                <w:sz w:val="20"/>
                <w:szCs w:val="20"/>
              </w:rPr>
            </w:pPr>
            <w:r>
              <w:t xml:space="preserve">Протокол № _____ </w:t>
            </w:r>
            <w:proofErr w:type="gramStart"/>
            <w:r>
              <w:t>от</w:t>
            </w:r>
            <w:proofErr w:type="gramEnd"/>
            <w:r>
              <w:t xml:space="preserve"> _____________</w:t>
            </w:r>
            <w:r>
              <w:rPr>
                <w:color w:val="FF0000"/>
              </w:rPr>
              <w:t xml:space="preserve"> </w:t>
            </w:r>
          </w:p>
          <w:p w:rsidR="00A769C6" w:rsidRDefault="00A76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80"/>
            </w:pPr>
            <w:r>
              <w:rPr>
                <w:color w:val="FF0000"/>
              </w:rPr>
              <w:t xml:space="preserve">                               </w:t>
            </w:r>
          </w:p>
        </w:tc>
        <w:tc>
          <w:tcPr>
            <w:tcW w:w="7796" w:type="dxa"/>
          </w:tcPr>
          <w:p w:rsidR="00A769C6" w:rsidRDefault="00A769C6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УТВЕРЖДАЮ</w:t>
            </w:r>
          </w:p>
          <w:p w:rsidR="00A769C6" w:rsidRDefault="00A769C6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A769C6" w:rsidRDefault="00A769C6">
            <w:pPr>
              <w:pStyle w:val="a5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Заместитель директора</w:t>
            </w:r>
          </w:p>
          <w:p w:rsidR="00A769C6" w:rsidRDefault="00A27386">
            <w:pPr>
              <w:pStyle w:val="a5"/>
              <w:spacing w:line="276" w:lineRule="auto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Потапова О.Н.</w:t>
            </w:r>
            <w:bookmarkStart w:id="0" w:name="_GoBack"/>
            <w:bookmarkEnd w:id="0"/>
            <w:r w:rsidR="00A769C6">
              <w:rPr>
                <w:b/>
                <w:color w:val="auto"/>
                <w:sz w:val="22"/>
                <w:szCs w:val="22"/>
              </w:rPr>
              <w:t xml:space="preserve"> ____________</w:t>
            </w:r>
          </w:p>
          <w:p w:rsidR="00A769C6" w:rsidRDefault="00A76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80"/>
              <w:jc w:val="center"/>
            </w:pPr>
          </w:p>
        </w:tc>
      </w:tr>
    </w:tbl>
    <w:p w:rsidR="00A769C6" w:rsidRDefault="00A769C6" w:rsidP="00A76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/>
        <w:jc w:val="center"/>
        <w:rPr>
          <w:sz w:val="20"/>
          <w:szCs w:val="20"/>
        </w:rPr>
      </w:pPr>
    </w:p>
    <w:p w:rsidR="00A769C6" w:rsidRDefault="00A769C6" w:rsidP="00A76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/>
        <w:jc w:val="both"/>
      </w:pPr>
    </w:p>
    <w:p w:rsidR="00A769C6" w:rsidRDefault="00A769C6" w:rsidP="00A76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/>
        <w:jc w:val="both"/>
        <w:rPr>
          <w:color w:val="FF0000"/>
        </w:rPr>
      </w:pPr>
      <w:r>
        <w:t xml:space="preserve">     </w:t>
      </w:r>
      <w:r>
        <w:rPr>
          <w:color w:val="FF0000"/>
        </w:rPr>
        <w:t xml:space="preserve">  </w:t>
      </w:r>
    </w:p>
    <w:p w:rsidR="00A769C6" w:rsidRDefault="00A769C6" w:rsidP="00A769C6">
      <w:pPr>
        <w:pStyle w:val="a5"/>
        <w:spacing w:line="180" w:lineRule="atLeast"/>
        <w:rPr>
          <w:color w:val="FF0000"/>
        </w:rPr>
      </w:pPr>
      <w:r>
        <w:rPr>
          <w:b/>
          <w:bCs/>
          <w:caps/>
          <w:color w:val="FF0000"/>
          <w:sz w:val="24"/>
          <w:szCs w:val="24"/>
        </w:rPr>
        <w:t> </w:t>
      </w:r>
    </w:p>
    <w:tbl>
      <w:tblPr>
        <w:tblW w:w="0" w:type="auto"/>
        <w:tblInd w:w="-31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4679"/>
        <w:gridCol w:w="992"/>
        <w:gridCol w:w="4043"/>
      </w:tblGrid>
      <w:tr w:rsidR="00A769C6" w:rsidTr="00A769C6">
        <w:tc>
          <w:tcPr>
            <w:tcW w:w="46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769C6" w:rsidRDefault="00A769C6">
            <w:pPr>
              <w:pStyle w:val="a5"/>
              <w:spacing w:line="276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769C6" w:rsidRDefault="00A769C6">
            <w:pPr>
              <w:pStyle w:val="a5"/>
              <w:spacing w:line="276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40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769C6" w:rsidRDefault="00A769C6">
            <w:pPr>
              <w:pStyle w:val="a5"/>
              <w:spacing w:line="276" w:lineRule="auto"/>
              <w:rPr>
                <w:color w:val="auto"/>
                <w:sz w:val="24"/>
                <w:szCs w:val="24"/>
              </w:rPr>
            </w:pPr>
          </w:p>
        </w:tc>
      </w:tr>
    </w:tbl>
    <w:p w:rsidR="00A769C6" w:rsidRDefault="00A769C6" w:rsidP="00A769C6">
      <w:pPr>
        <w:pStyle w:val="a5"/>
        <w:spacing w:line="276" w:lineRule="auto"/>
        <w:jc w:val="center"/>
        <w:rPr>
          <w:color w:val="FF0000"/>
        </w:rPr>
      </w:pPr>
    </w:p>
    <w:p w:rsidR="00A769C6" w:rsidRDefault="00A769C6" w:rsidP="00A76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/>
        <w:jc w:val="both"/>
        <w:rPr>
          <w:u w:val="single"/>
        </w:rPr>
      </w:pPr>
    </w:p>
    <w:p w:rsidR="00A769C6" w:rsidRDefault="00A769C6" w:rsidP="00A76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/>
        <w:jc w:val="both"/>
        <w:rPr>
          <w:u w:val="single"/>
        </w:rPr>
      </w:pPr>
      <w:r>
        <w:t xml:space="preserve">Разработчик:  </w:t>
      </w:r>
      <w:r>
        <w:rPr>
          <w:u w:val="single"/>
        </w:rPr>
        <w:t xml:space="preserve">Шагаева Т.Н, преподаватель физики и астрономии </w:t>
      </w:r>
    </w:p>
    <w:p w:rsidR="00A769C6" w:rsidRDefault="00A769C6" w:rsidP="00A76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/>
        <w:jc w:val="both"/>
        <w:rPr>
          <w:sz w:val="20"/>
          <w:szCs w:val="20"/>
          <w:u w:val="single"/>
        </w:rPr>
      </w:pPr>
      <w:r>
        <w:t xml:space="preserve">                         </w:t>
      </w:r>
    </w:p>
    <w:p w:rsidR="00A769C6" w:rsidRDefault="00A769C6" w:rsidP="00A769C6">
      <w:pPr>
        <w:spacing w:line="360" w:lineRule="auto"/>
        <w:jc w:val="center"/>
        <w:rPr>
          <w:color w:val="FF0000"/>
          <w:sz w:val="28"/>
          <w:szCs w:val="28"/>
        </w:rPr>
      </w:pPr>
    </w:p>
    <w:p w:rsidR="00A769C6" w:rsidRDefault="00A769C6" w:rsidP="00A769C6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color w:val="FF0000"/>
          <w:sz w:val="20"/>
          <w:szCs w:val="20"/>
        </w:rPr>
      </w:pPr>
    </w:p>
    <w:p w:rsidR="00A769C6" w:rsidRDefault="00A769C6" w:rsidP="00A769C6">
      <w:pPr>
        <w:spacing w:line="360" w:lineRule="auto"/>
        <w:rPr>
          <w:color w:val="000000"/>
        </w:rPr>
      </w:pPr>
      <w:r>
        <w:rPr>
          <w:color w:val="000000"/>
          <w:vertAlign w:val="superscript"/>
        </w:rPr>
        <w:tab/>
      </w:r>
      <w:r>
        <w:rPr>
          <w:color w:val="000000"/>
          <w:vertAlign w:val="superscript"/>
        </w:rPr>
        <w:tab/>
      </w:r>
      <w:r>
        <w:rPr>
          <w:color w:val="000000"/>
          <w:vertAlign w:val="superscript"/>
        </w:rPr>
        <w:tab/>
      </w:r>
      <w:r>
        <w:rPr>
          <w:color w:val="000000"/>
          <w:vertAlign w:val="superscript"/>
        </w:rPr>
        <w:tab/>
      </w:r>
      <w:r>
        <w:rPr>
          <w:color w:val="000000"/>
          <w:vertAlign w:val="superscript"/>
        </w:rPr>
        <w:tab/>
      </w:r>
    </w:p>
    <w:p w:rsidR="00A769C6" w:rsidRDefault="00A769C6" w:rsidP="00A769C6">
      <w:pPr>
        <w:spacing w:line="360" w:lineRule="auto"/>
        <w:jc w:val="center"/>
        <w:rPr>
          <w:sz w:val="32"/>
          <w:szCs w:val="32"/>
        </w:rPr>
      </w:pPr>
    </w:p>
    <w:p w:rsidR="00A769C6" w:rsidRDefault="00A769C6" w:rsidP="00A769C6">
      <w:pPr>
        <w:spacing w:line="360" w:lineRule="auto"/>
        <w:jc w:val="center"/>
        <w:rPr>
          <w:sz w:val="32"/>
          <w:szCs w:val="32"/>
        </w:rPr>
      </w:pPr>
    </w:p>
    <w:p w:rsidR="00A769C6" w:rsidRDefault="00A769C6" w:rsidP="00A769C6">
      <w:pPr>
        <w:spacing w:line="360" w:lineRule="auto"/>
        <w:jc w:val="center"/>
        <w:rPr>
          <w:sz w:val="32"/>
          <w:szCs w:val="32"/>
        </w:rPr>
      </w:pPr>
    </w:p>
    <w:p w:rsidR="00A769C6" w:rsidRDefault="00A769C6" w:rsidP="00A769C6">
      <w:pPr>
        <w:jc w:val="center"/>
        <w:rPr>
          <w:sz w:val="28"/>
          <w:szCs w:val="28"/>
        </w:rPr>
      </w:pPr>
    </w:p>
    <w:p w:rsidR="00A769C6" w:rsidRDefault="00A769C6" w:rsidP="00A769C6">
      <w:pPr>
        <w:jc w:val="center"/>
        <w:rPr>
          <w:sz w:val="28"/>
          <w:szCs w:val="28"/>
        </w:rPr>
      </w:pPr>
    </w:p>
    <w:p w:rsidR="00A769C6" w:rsidRDefault="00A769C6" w:rsidP="00A769C6">
      <w:pPr>
        <w:jc w:val="center"/>
        <w:rPr>
          <w:sz w:val="28"/>
          <w:szCs w:val="28"/>
        </w:rPr>
      </w:pPr>
    </w:p>
    <w:p w:rsidR="00A769C6" w:rsidRDefault="00A769C6" w:rsidP="00A769C6">
      <w:pPr>
        <w:pStyle w:val="FR1"/>
        <w:jc w:val="center"/>
        <w:rPr>
          <w:smallCaps/>
          <w:sz w:val="28"/>
        </w:rPr>
      </w:pPr>
    </w:p>
    <w:p w:rsidR="00A769C6" w:rsidRDefault="00A769C6" w:rsidP="00A769C6">
      <w:pPr>
        <w:pStyle w:val="FR1"/>
        <w:jc w:val="center"/>
        <w:rPr>
          <w:smallCaps/>
          <w:sz w:val="28"/>
        </w:rPr>
      </w:pPr>
    </w:p>
    <w:p w:rsidR="00A769C6" w:rsidRDefault="00A769C6" w:rsidP="00A769C6">
      <w:pPr>
        <w:pStyle w:val="FR1"/>
        <w:jc w:val="center"/>
        <w:rPr>
          <w:smallCaps/>
          <w:sz w:val="28"/>
        </w:rPr>
      </w:pPr>
    </w:p>
    <w:p w:rsidR="00A769C6" w:rsidRDefault="00A769C6" w:rsidP="00A769C6">
      <w:pPr>
        <w:pStyle w:val="FR1"/>
        <w:jc w:val="center"/>
        <w:rPr>
          <w:smallCaps/>
          <w:sz w:val="28"/>
        </w:rPr>
      </w:pPr>
    </w:p>
    <w:p w:rsidR="00A769C6" w:rsidRDefault="00A769C6" w:rsidP="00A769C6">
      <w:pPr>
        <w:pStyle w:val="FR1"/>
        <w:jc w:val="center"/>
        <w:rPr>
          <w:smallCaps/>
          <w:sz w:val="28"/>
        </w:rPr>
      </w:pPr>
    </w:p>
    <w:p w:rsidR="00A769C6" w:rsidRDefault="00A769C6" w:rsidP="00A769C6">
      <w:pPr>
        <w:pStyle w:val="FR1"/>
        <w:jc w:val="center"/>
        <w:rPr>
          <w:smallCaps/>
          <w:sz w:val="28"/>
        </w:rPr>
      </w:pPr>
    </w:p>
    <w:p w:rsidR="00A769C6" w:rsidRDefault="00A769C6" w:rsidP="00A769C6">
      <w:pPr>
        <w:pStyle w:val="FR1"/>
        <w:jc w:val="center"/>
        <w:rPr>
          <w:smallCaps/>
          <w:sz w:val="28"/>
        </w:rPr>
      </w:pPr>
    </w:p>
    <w:p w:rsidR="00A769C6" w:rsidRDefault="00A769C6" w:rsidP="00A769C6">
      <w:pPr>
        <w:pStyle w:val="FR1"/>
        <w:jc w:val="center"/>
        <w:rPr>
          <w:smallCaps/>
          <w:sz w:val="28"/>
        </w:rPr>
      </w:pPr>
    </w:p>
    <w:p w:rsidR="00A769C6" w:rsidRDefault="00A769C6" w:rsidP="00A769C6">
      <w:pPr>
        <w:pStyle w:val="FR1"/>
        <w:jc w:val="center"/>
        <w:rPr>
          <w:smallCaps/>
          <w:sz w:val="28"/>
        </w:rPr>
      </w:pPr>
    </w:p>
    <w:p w:rsidR="00A769C6" w:rsidRDefault="00A769C6" w:rsidP="00A769C6">
      <w:pPr>
        <w:pStyle w:val="FR1"/>
        <w:jc w:val="center"/>
        <w:rPr>
          <w:smallCaps/>
          <w:sz w:val="28"/>
        </w:rPr>
      </w:pPr>
    </w:p>
    <w:p w:rsidR="00A769C6" w:rsidRDefault="00A769C6" w:rsidP="00A769C6">
      <w:pPr>
        <w:pStyle w:val="FR1"/>
        <w:jc w:val="center"/>
        <w:rPr>
          <w:smallCaps/>
          <w:sz w:val="28"/>
        </w:rPr>
      </w:pPr>
    </w:p>
    <w:p w:rsidR="00A769C6" w:rsidRDefault="00A769C6" w:rsidP="00A769C6">
      <w:pPr>
        <w:pStyle w:val="FR1"/>
        <w:jc w:val="center"/>
        <w:rPr>
          <w:smallCaps/>
          <w:sz w:val="28"/>
        </w:rPr>
      </w:pPr>
    </w:p>
    <w:p w:rsidR="00A769C6" w:rsidRDefault="00A769C6" w:rsidP="00A769C6">
      <w:pPr>
        <w:pStyle w:val="FR1"/>
        <w:jc w:val="center"/>
        <w:rPr>
          <w:smallCaps/>
          <w:sz w:val="28"/>
        </w:rPr>
      </w:pPr>
    </w:p>
    <w:p w:rsidR="00A769C6" w:rsidRDefault="00A769C6" w:rsidP="00A76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8"/>
          <w:szCs w:val="28"/>
        </w:rPr>
      </w:pPr>
    </w:p>
    <w:p w:rsidR="00A769C6" w:rsidRDefault="00A769C6" w:rsidP="00A76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8"/>
          <w:szCs w:val="28"/>
        </w:rPr>
      </w:pPr>
    </w:p>
    <w:p w:rsidR="00A769C6" w:rsidRDefault="00A769C6" w:rsidP="00A769C6">
      <w:pPr>
        <w:jc w:val="center"/>
        <w:rPr>
          <w:rFonts w:eastAsia="Calibri"/>
          <w:b/>
          <w:sz w:val="28"/>
          <w:szCs w:val="32"/>
        </w:rPr>
      </w:pPr>
    </w:p>
    <w:p w:rsidR="00A769C6" w:rsidRDefault="00A769C6" w:rsidP="00A769C6">
      <w:pPr>
        <w:jc w:val="center"/>
        <w:rPr>
          <w:rFonts w:eastAsia="Calibri"/>
          <w:b/>
          <w:sz w:val="28"/>
          <w:szCs w:val="32"/>
        </w:rPr>
      </w:pPr>
    </w:p>
    <w:p w:rsidR="005B772C" w:rsidRDefault="005B772C" w:rsidP="005B772C">
      <w:pPr>
        <w:jc w:val="center"/>
        <w:rPr>
          <w:b/>
        </w:rPr>
      </w:pPr>
      <w:r>
        <w:rPr>
          <w:b/>
        </w:rPr>
        <w:t>Пояснительная записка.</w:t>
      </w:r>
    </w:p>
    <w:p w:rsidR="005B772C" w:rsidRDefault="005B772C" w:rsidP="005B772C">
      <w:pPr>
        <w:ind w:left="-851" w:firstLine="425"/>
        <w:jc w:val="both"/>
      </w:pPr>
      <w:r>
        <w:t xml:space="preserve">Практические задания разработаны в соответствии с рабочей учебной программой дисциплины «Астрономия». </w:t>
      </w:r>
    </w:p>
    <w:p w:rsidR="005B772C" w:rsidRDefault="005B772C" w:rsidP="005B772C">
      <w:pPr>
        <w:ind w:left="-851" w:firstLine="425"/>
        <w:jc w:val="both"/>
      </w:pPr>
      <w:r>
        <w:rPr>
          <w:b/>
          <w:i/>
        </w:rPr>
        <w:t>Цель</w:t>
      </w:r>
      <w:r w:rsidR="00A769C6">
        <w:rPr>
          <w:b/>
          <w:i/>
        </w:rPr>
        <w:t xml:space="preserve"> </w:t>
      </w:r>
      <w:r>
        <w:rPr>
          <w:b/>
          <w:i/>
        </w:rPr>
        <w:t>выполнения практических работ</w:t>
      </w:r>
      <w:r>
        <w:t xml:space="preserve">: формирование предметных и </w:t>
      </w:r>
      <w:proofErr w:type="spellStart"/>
      <w:r>
        <w:t>метапредметных</w:t>
      </w:r>
      <w:proofErr w:type="spellEnd"/>
      <w:r>
        <w:t xml:space="preserve"> результатов освоения </w:t>
      </w:r>
      <w:proofErr w:type="gramStart"/>
      <w:r>
        <w:t>обучающимися</w:t>
      </w:r>
      <w:proofErr w:type="gramEnd"/>
      <w:r>
        <w:t xml:space="preserve"> основной образовательной программы базового курса </w:t>
      </w:r>
      <w:proofErr w:type="spellStart"/>
      <w:r>
        <w:t>астрономиии</w:t>
      </w:r>
      <w:proofErr w:type="spellEnd"/>
      <w:r>
        <w:t>.</w:t>
      </w:r>
    </w:p>
    <w:p w:rsidR="005B772C" w:rsidRDefault="005B772C" w:rsidP="005B772C">
      <w:pPr>
        <w:ind w:left="-851" w:firstLine="567"/>
        <w:rPr>
          <w:b/>
          <w:i/>
        </w:rPr>
      </w:pPr>
      <w:r>
        <w:rPr>
          <w:b/>
          <w:i/>
        </w:rPr>
        <w:t>Характеристика практических заданий:</w:t>
      </w:r>
    </w:p>
    <w:tbl>
      <w:tblPr>
        <w:tblStyle w:val="a3"/>
        <w:tblW w:w="10470" w:type="dxa"/>
        <w:tblInd w:w="-972" w:type="dxa"/>
        <w:tblLayout w:type="fixed"/>
        <w:tblLook w:val="01E0" w:firstRow="1" w:lastRow="1" w:firstColumn="1" w:lastColumn="1" w:noHBand="0" w:noVBand="0"/>
      </w:tblPr>
      <w:tblGrid>
        <w:gridCol w:w="551"/>
        <w:gridCol w:w="2261"/>
        <w:gridCol w:w="1844"/>
        <w:gridCol w:w="2836"/>
        <w:gridCol w:w="2978"/>
      </w:tblGrid>
      <w:tr w:rsidR="005B772C" w:rsidRPr="005B772C" w:rsidTr="005B772C"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72C" w:rsidRPr="005B772C" w:rsidRDefault="005B772C">
            <w:pPr>
              <w:jc w:val="center"/>
              <w:rPr>
                <w:b/>
                <w:i/>
              </w:rPr>
            </w:pPr>
            <w:r w:rsidRPr="005B772C">
              <w:rPr>
                <w:b/>
                <w:i/>
              </w:rPr>
              <w:t>№ п/п</w:t>
            </w:r>
          </w:p>
        </w:tc>
        <w:tc>
          <w:tcPr>
            <w:tcW w:w="2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72C" w:rsidRPr="005B772C" w:rsidRDefault="005B772C">
            <w:pPr>
              <w:jc w:val="center"/>
              <w:rPr>
                <w:b/>
                <w:i/>
              </w:rPr>
            </w:pPr>
            <w:r w:rsidRPr="005B772C">
              <w:rPr>
                <w:b/>
                <w:i/>
              </w:rPr>
              <w:t>Тема практической работы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72C" w:rsidRPr="005B772C" w:rsidRDefault="005B772C">
            <w:pPr>
              <w:jc w:val="center"/>
              <w:rPr>
                <w:b/>
                <w:i/>
              </w:rPr>
            </w:pPr>
            <w:r w:rsidRPr="005B772C">
              <w:rPr>
                <w:b/>
                <w:i/>
              </w:rPr>
              <w:t xml:space="preserve">Раздел </w:t>
            </w:r>
          </w:p>
        </w:tc>
        <w:tc>
          <w:tcPr>
            <w:tcW w:w="5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72C" w:rsidRPr="005B772C" w:rsidRDefault="005B772C">
            <w:pPr>
              <w:jc w:val="center"/>
              <w:rPr>
                <w:b/>
                <w:i/>
              </w:rPr>
            </w:pPr>
            <w:r w:rsidRPr="005B772C">
              <w:rPr>
                <w:b/>
                <w:i/>
              </w:rPr>
              <w:t>Формируемые умения</w:t>
            </w:r>
          </w:p>
        </w:tc>
      </w:tr>
      <w:tr w:rsidR="005B772C" w:rsidTr="005B772C"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72C" w:rsidRDefault="005B772C">
            <w:pPr>
              <w:rPr>
                <w:b/>
                <w:i/>
              </w:rPr>
            </w:pPr>
          </w:p>
        </w:tc>
        <w:tc>
          <w:tcPr>
            <w:tcW w:w="2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72C" w:rsidRDefault="005B772C">
            <w:pPr>
              <w:rPr>
                <w:b/>
                <w:i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72C" w:rsidRDefault="005B772C">
            <w:pPr>
              <w:rPr>
                <w:b/>
                <w:i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72C" w:rsidRDefault="005B772C">
            <w:pPr>
              <w:jc w:val="center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метапредметные</w:t>
            </w:r>
            <w:proofErr w:type="spellEnd"/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72C" w:rsidRDefault="005B772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предметные</w:t>
            </w:r>
          </w:p>
        </w:tc>
      </w:tr>
      <w:tr w:rsidR="005B772C" w:rsidTr="005B772C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72C" w:rsidRDefault="005B772C">
            <w:pPr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72C" w:rsidRDefault="00D96B85">
            <w:pPr>
              <w:ind w:right="317"/>
            </w:pPr>
            <w:r w:rsidRPr="00D96B85">
              <w:t>Работа с подвижной звёздной картой (ПЗК)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72C" w:rsidRDefault="00D94202">
            <w:pPr>
              <w:jc w:val="center"/>
            </w:pPr>
            <w:r w:rsidRPr="00D94202">
              <w:t>Практические основы астрономии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72C" w:rsidRDefault="00771527" w:rsidP="008E3680">
            <w:pPr>
              <w:pStyle w:val="a4"/>
              <w:tabs>
                <w:tab w:val="left" w:pos="360"/>
                <w:tab w:val="left" w:pos="1832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</w:pPr>
            <w:r>
              <w:t>на практике пользоваться основными логическими приемами, методами наблюдения, моделирования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72C" w:rsidRDefault="00771527" w:rsidP="00771527">
            <w:pPr>
              <w:jc w:val="both"/>
            </w:pPr>
            <w:r w:rsidRPr="00F817BA">
              <w:t>использовать карту звездного неба д</w:t>
            </w:r>
            <w:r>
              <w:t>ля нахождения координат светила</w:t>
            </w:r>
          </w:p>
        </w:tc>
      </w:tr>
      <w:tr w:rsidR="00D94202" w:rsidTr="005B772C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02" w:rsidRDefault="00D94202" w:rsidP="00D94202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02" w:rsidRPr="00D96B85" w:rsidRDefault="00D94202" w:rsidP="00D94202">
            <w:pPr>
              <w:ind w:right="317"/>
            </w:pPr>
            <w:r w:rsidRPr="00D96B85">
              <w:t>Определение координат небесных объектов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02" w:rsidRDefault="00D94202" w:rsidP="00D94202">
            <w:pPr>
              <w:jc w:val="center"/>
            </w:pPr>
            <w:r w:rsidRPr="00D94202">
              <w:t>Практические основы астрономии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02" w:rsidRDefault="00771527" w:rsidP="00D94202">
            <w:pPr>
              <w:jc w:val="both"/>
              <w:rPr>
                <w:rStyle w:val="FontStyle11"/>
              </w:rPr>
            </w:pPr>
            <w:r>
              <w:t>выполнять познавательные и практические задания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02" w:rsidRDefault="008E3680" w:rsidP="00D94202">
            <w:pPr>
              <w:jc w:val="both"/>
            </w:pPr>
            <w:r w:rsidRPr="00F817BA">
              <w:t>решать задачи на применение изученных астрономических законов</w:t>
            </w:r>
          </w:p>
        </w:tc>
      </w:tr>
      <w:tr w:rsidR="008E3680" w:rsidTr="005B772C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80" w:rsidRDefault="008E3680" w:rsidP="008E3680">
            <w:pPr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80" w:rsidRPr="00D96B85" w:rsidRDefault="008E3680" w:rsidP="008E3680">
            <w:pPr>
              <w:ind w:right="317"/>
            </w:pPr>
            <w:r w:rsidRPr="00D96B85">
              <w:t>Конфигурации планет и законы движения планет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80" w:rsidRDefault="008E3680" w:rsidP="008E3680">
            <w:pPr>
              <w:jc w:val="center"/>
            </w:pPr>
            <w:r w:rsidRPr="00D94202">
              <w:t>Строение Солнечной системы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80" w:rsidRDefault="008E3680" w:rsidP="008E3680">
            <w:pPr>
              <w:jc w:val="both"/>
              <w:rPr>
                <w:rStyle w:val="FontStyle11"/>
              </w:rPr>
            </w:pPr>
            <w:r>
              <w:t>выполнять познавательные и практические задания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80" w:rsidRDefault="008E3680" w:rsidP="008E3680">
            <w:pPr>
              <w:jc w:val="both"/>
            </w:pPr>
            <w:r w:rsidRPr="00F817BA">
              <w:t>решать задачи на применение изученных астрономических законов</w:t>
            </w:r>
          </w:p>
        </w:tc>
      </w:tr>
      <w:tr w:rsidR="008E3680" w:rsidTr="005B772C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80" w:rsidRDefault="008E3680" w:rsidP="008E3680">
            <w:pPr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80" w:rsidRPr="00D96B85" w:rsidRDefault="008E3680" w:rsidP="008E3680">
            <w:pPr>
              <w:ind w:right="317"/>
            </w:pPr>
            <w:r w:rsidRPr="00D96B85">
              <w:t>Определение расстояний и размеров тел в Солнечной системе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80" w:rsidRDefault="008E3680" w:rsidP="008E3680">
            <w:pPr>
              <w:jc w:val="center"/>
            </w:pPr>
            <w:r w:rsidRPr="00D94202">
              <w:t>Строение Солнечной системы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80" w:rsidRDefault="008E3680" w:rsidP="008E3680">
            <w:pPr>
              <w:jc w:val="both"/>
              <w:rPr>
                <w:rStyle w:val="FontStyle11"/>
              </w:rPr>
            </w:pPr>
            <w:r>
              <w:t>выполнять познавательные и практические задания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80" w:rsidRDefault="008E3680" w:rsidP="008E3680">
            <w:pPr>
              <w:jc w:val="both"/>
            </w:pPr>
            <w:r w:rsidRPr="00F817BA">
              <w:t>решать задачи на применение изученных астрономических законов</w:t>
            </w:r>
          </w:p>
        </w:tc>
      </w:tr>
      <w:tr w:rsidR="008E3680" w:rsidTr="005B772C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80" w:rsidRDefault="008E3680" w:rsidP="008E3680">
            <w:pPr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80" w:rsidRPr="00D96B85" w:rsidRDefault="008E3680" w:rsidP="008E3680">
            <w:pPr>
              <w:ind w:right="317"/>
            </w:pPr>
            <w:r w:rsidRPr="00D96B85">
              <w:t>Физические условия на поверхности планет земной группы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80" w:rsidRDefault="008E3680" w:rsidP="008E3680">
            <w:pPr>
              <w:jc w:val="center"/>
            </w:pPr>
            <w:r w:rsidRPr="00D94202">
              <w:t>Природа тел Солнечной системы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80" w:rsidRDefault="008E3680" w:rsidP="008E3680">
            <w:pPr>
              <w:jc w:val="both"/>
              <w:rPr>
                <w:rStyle w:val="FontStyle11"/>
              </w:rPr>
            </w:pPr>
            <w:r>
              <w:t>классифицировать объекты исследования, структурировать изучаемый материал</w:t>
            </w:r>
          </w:p>
          <w:p w:rsidR="008E3680" w:rsidRDefault="008E3680" w:rsidP="008E3680">
            <w:pPr>
              <w:jc w:val="both"/>
              <w:rPr>
                <w:rStyle w:val="FontStyle11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80" w:rsidRDefault="008E3680" w:rsidP="008E3680">
            <w:pPr>
              <w:jc w:val="both"/>
            </w:pPr>
            <w:r w:rsidRPr="00E51DCD">
              <w:t xml:space="preserve">владение основными методами научного познания, используемыми в </w:t>
            </w:r>
            <w:r>
              <w:t>астрономии: описание</w:t>
            </w:r>
            <w:r w:rsidRPr="00E51DCD">
              <w:t>; объяснять полученные результаты и делать выводы</w:t>
            </w:r>
          </w:p>
        </w:tc>
      </w:tr>
      <w:tr w:rsidR="008E3680" w:rsidTr="005B772C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80" w:rsidRDefault="008E3680" w:rsidP="008E3680">
            <w:pPr>
              <w:jc w:val="center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80" w:rsidRPr="00D96B85" w:rsidRDefault="008E3680" w:rsidP="008E3680">
            <w:pPr>
              <w:ind w:right="317"/>
            </w:pPr>
            <w:r w:rsidRPr="00D94202">
              <w:t>Сравнительная характеристика планет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80" w:rsidRDefault="008E3680" w:rsidP="008E3680">
            <w:pPr>
              <w:jc w:val="center"/>
            </w:pPr>
            <w:r w:rsidRPr="00D94202">
              <w:t>Природа тел Солнечной системы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80" w:rsidRDefault="008E3680" w:rsidP="008E3680">
            <w:pPr>
              <w:jc w:val="both"/>
              <w:rPr>
                <w:rStyle w:val="FontStyle11"/>
              </w:rPr>
            </w:pPr>
            <w:r>
              <w:t>классифицировать объекты исследования, структурировать изучаемый материал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80" w:rsidRDefault="008E3680" w:rsidP="008E3680">
            <w:pPr>
              <w:jc w:val="both"/>
            </w:pPr>
            <w:r w:rsidRPr="00E51DCD">
              <w:t>обрабатывать результаты измерений, обнаруживать зависимость между физическими величинами, объяснять полученные результаты и делать выводы</w:t>
            </w:r>
          </w:p>
        </w:tc>
      </w:tr>
      <w:tr w:rsidR="008E3680" w:rsidTr="005B772C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80" w:rsidRDefault="008E3680" w:rsidP="008E3680">
            <w:pPr>
              <w:jc w:val="center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80" w:rsidRPr="00D94202" w:rsidRDefault="008E3680" w:rsidP="008E3680">
            <w:pPr>
              <w:ind w:right="317"/>
            </w:pPr>
            <w:r w:rsidRPr="00D94202">
              <w:t>Определение основных характеристик звёзд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80" w:rsidRDefault="008E3680" w:rsidP="008E3680">
            <w:pPr>
              <w:jc w:val="center"/>
            </w:pPr>
            <w:r w:rsidRPr="00771527">
              <w:t>Солнце и зв</w:t>
            </w:r>
            <w:r>
              <w:t>ё</w:t>
            </w:r>
            <w:r w:rsidRPr="00771527">
              <w:t>зды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80" w:rsidRDefault="008E3680" w:rsidP="008E3680">
            <w:pPr>
              <w:jc w:val="both"/>
              <w:rPr>
                <w:rStyle w:val="FontStyle11"/>
              </w:rPr>
            </w:pPr>
            <w:r>
              <w:t>выполнять познавательные и практические задания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80" w:rsidRDefault="008E3680" w:rsidP="008E3680">
            <w:pPr>
              <w:jc w:val="both"/>
            </w:pPr>
            <w:r w:rsidRPr="00F817BA">
              <w:t>решать задачи на применение изученных астрономических законов</w:t>
            </w:r>
          </w:p>
        </w:tc>
      </w:tr>
      <w:tr w:rsidR="008E3680" w:rsidTr="005B772C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80" w:rsidRDefault="008E3680" w:rsidP="008E3680">
            <w:pPr>
              <w:jc w:val="center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80" w:rsidRPr="00D94202" w:rsidRDefault="008E3680" w:rsidP="008E3680">
            <w:pPr>
              <w:ind w:right="317"/>
            </w:pPr>
            <w:r w:rsidRPr="00D94202">
              <w:t>Определение скорости движения звёзд в Галактике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80" w:rsidRDefault="008E3680" w:rsidP="008E3680">
            <w:pPr>
              <w:jc w:val="center"/>
            </w:pPr>
            <w:r w:rsidRPr="00771527">
              <w:t>Строение и эволюция Вселенной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80" w:rsidRDefault="008E3680" w:rsidP="008E3680">
            <w:pPr>
              <w:jc w:val="both"/>
              <w:rPr>
                <w:rStyle w:val="FontStyle11"/>
              </w:rPr>
            </w:pPr>
            <w:r>
              <w:t>выполнять познавательные и практические задания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80" w:rsidRDefault="008E3680" w:rsidP="008E3680">
            <w:pPr>
              <w:jc w:val="both"/>
            </w:pPr>
            <w:r w:rsidRPr="00F817BA">
              <w:t>решать задачи на применение изученных астрономических законов</w:t>
            </w:r>
          </w:p>
        </w:tc>
      </w:tr>
    </w:tbl>
    <w:p w:rsidR="005B772C" w:rsidRDefault="005B772C" w:rsidP="005B772C">
      <w:pPr>
        <w:rPr>
          <w:b/>
          <w:i/>
        </w:rPr>
      </w:pPr>
    </w:p>
    <w:p w:rsidR="008E3680" w:rsidRDefault="008E3680" w:rsidP="005B772C">
      <w:pPr>
        <w:ind w:firstLine="540"/>
        <w:jc w:val="center"/>
        <w:rPr>
          <w:b/>
        </w:rPr>
      </w:pPr>
    </w:p>
    <w:p w:rsidR="005B772C" w:rsidRDefault="005B772C" w:rsidP="005B772C">
      <w:pPr>
        <w:ind w:firstLine="540"/>
        <w:jc w:val="center"/>
        <w:rPr>
          <w:b/>
        </w:rPr>
      </w:pPr>
      <w:r>
        <w:rPr>
          <w:b/>
        </w:rPr>
        <w:t>Оценка результата выполнения практических заданий:</w:t>
      </w:r>
    </w:p>
    <w:p w:rsidR="005B772C" w:rsidRDefault="005B772C" w:rsidP="005B772C">
      <w:pPr>
        <w:ind w:firstLine="540"/>
      </w:pPr>
    </w:p>
    <w:tbl>
      <w:tblPr>
        <w:tblW w:w="0" w:type="auto"/>
        <w:tblInd w:w="-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2"/>
        <w:gridCol w:w="1972"/>
        <w:gridCol w:w="911"/>
        <w:gridCol w:w="910"/>
        <w:gridCol w:w="910"/>
      </w:tblGrid>
      <w:tr w:rsidR="00A465C9" w:rsidRPr="00A465C9" w:rsidTr="00A465C9">
        <w:tc>
          <w:tcPr>
            <w:tcW w:w="5282" w:type="dxa"/>
            <w:shd w:val="clear" w:color="auto" w:fill="auto"/>
          </w:tcPr>
          <w:p w:rsidR="00A465C9" w:rsidRPr="00A465C9" w:rsidRDefault="00A465C9" w:rsidP="009D5DC3">
            <w:pPr>
              <w:jc w:val="center"/>
              <w:rPr>
                <w:b/>
              </w:rPr>
            </w:pPr>
            <w:r w:rsidRPr="00A465C9">
              <w:rPr>
                <w:b/>
              </w:rPr>
              <w:t>Предъявленные умения</w:t>
            </w:r>
          </w:p>
        </w:tc>
        <w:tc>
          <w:tcPr>
            <w:tcW w:w="1972" w:type="dxa"/>
            <w:shd w:val="clear" w:color="auto" w:fill="auto"/>
          </w:tcPr>
          <w:p w:rsidR="00A465C9" w:rsidRPr="00A465C9" w:rsidRDefault="00A465C9" w:rsidP="009D5DC3">
            <w:pPr>
              <w:jc w:val="center"/>
              <w:rPr>
                <w:b/>
              </w:rPr>
            </w:pPr>
            <w:r w:rsidRPr="00A465C9">
              <w:rPr>
                <w:b/>
              </w:rPr>
              <w:t>Базовые компетенции</w:t>
            </w:r>
          </w:p>
        </w:tc>
        <w:tc>
          <w:tcPr>
            <w:tcW w:w="911" w:type="dxa"/>
            <w:shd w:val="clear" w:color="auto" w:fill="auto"/>
          </w:tcPr>
          <w:p w:rsidR="00A465C9" w:rsidRPr="00A465C9" w:rsidRDefault="00A465C9" w:rsidP="009D5DC3">
            <w:pPr>
              <w:jc w:val="center"/>
              <w:rPr>
                <w:b/>
              </w:rPr>
            </w:pPr>
            <w:r w:rsidRPr="00A465C9">
              <w:rPr>
                <w:b/>
              </w:rPr>
              <w:t>«5»</w:t>
            </w:r>
          </w:p>
        </w:tc>
        <w:tc>
          <w:tcPr>
            <w:tcW w:w="910" w:type="dxa"/>
            <w:shd w:val="clear" w:color="auto" w:fill="auto"/>
          </w:tcPr>
          <w:p w:rsidR="00A465C9" w:rsidRPr="00A465C9" w:rsidRDefault="00A465C9" w:rsidP="009D5DC3">
            <w:pPr>
              <w:jc w:val="center"/>
              <w:rPr>
                <w:b/>
              </w:rPr>
            </w:pPr>
            <w:r w:rsidRPr="00A465C9">
              <w:rPr>
                <w:b/>
              </w:rPr>
              <w:t>«4»</w:t>
            </w:r>
          </w:p>
        </w:tc>
        <w:tc>
          <w:tcPr>
            <w:tcW w:w="910" w:type="dxa"/>
            <w:shd w:val="clear" w:color="auto" w:fill="auto"/>
          </w:tcPr>
          <w:p w:rsidR="00A465C9" w:rsidRPr="00A465C9" w:rsidRDefault="00A465C9" w:rsidP="009D5DC3">
            <w:pPr>
              <w:jc w:val="center"/>
              <w:rPr>
                <w:b/>
              </w:rPr>
            </w:pPr>
            <w:r w:rsidRPr="00A465C9">
              <w:rPr>
                <w:b/>
              </w:rPr>
              <w:t>«3»</w:t>
            </w:r>
          </w:p>
        </w:tc>
      </w:tr>
      <w:tr w:rsidR="00A465C9" w:rsidRPr="00A465C9" w:rsidTr="00A465C9">
        <w:tc>
          <w:tcPr>
            <w:tcW w:w="5282" w:type="dxa"/>
            <w:shd w:val="clear" w:color="auto" w:fill="auto"/>
          </w:tcPr>
          <w:p w:rsidR="00A465C9" w:rsidRPr="00A465C9" w:rsidRDefault="00A465C9" w:rsidP="009D5DC3">
            <w:pPr>
              <w:jc w:val="center"/>
            </w:pPr>
            <w:r w:rsidRPr="00A465C9">
              <w:t>Корректное поведение при выполнении работы</w:t>
            </w:r>
          </w:p>
        </w:tc>
        <w:tc>
          <w:tcPr>
            <w:tcW w:w="1972" w:type="dxa"/>
            <w:shd w:val="clear" w:color="auto" w:fill="auto"/>
          </w:tcPr>
          <w:p w:rsidR="00A465C9" w:rsidRPr="00A465C9" w:rsidRDefault="00A465C9" w:rsidP="009D5DC3">
            <w:pPr>
              <w:jc w:val="center"/>
            </w:pPr>
            <w:r w:rsidRPr="00A465C9">
              <w:t>эмоционально-психологические</w:t>
            </w:r>
          </w:p>
        </w:tc>
        <w:tc>
          <w:tcPr>
            <w:tcW w:w="911" w:type="dxa"/>
            <w:shd w:val="clear" w:color="auto" w:fill="auto"/>
          </w:tcPr>
          <w:p w:rsidR="00A465C9" w:rsidRPr="00A465C9" w:rsidRDefault="00A465C9" w:rsidP="009D5DC3">
            <w:pPr>
              <w:jc w:val="center"/>
              <w:rPr>
                <w:b/>
              </w:rPr>
            </w:pPr>
            <w:r w:rsidRPr="00A465C9">
              <w:rPr>
                <w:b/>
              </w:rPr>
              <w:t>+</w:t>
            </w:r>
          </w:p>
        </w:tc>
        <w:tc>
          <w:tcPr>
            <w:tcW w:w="910" w:type="dxa"/>
            <w:shd w:val="clear" w:color="auto" w:fill="auto"/>
          </w:tcPr>
          <w:p w:rsidR="00A465C9" w:rsidRPr="00A465C9" w:rsidRDefault="00A465C9" w:rsidP="009D5DC3">
            <w:pPr>
              <w:jc w:val="center"/>
              <w:rPr>
                <w:b/>
              </w:rPr>
            </w:pPr>
            <w:r w:rsidRPr="00A465C9">
              <w:rPr>
                <w:b/>
              </w:rPr>
              <w:t>+</w:t>
            </w:r>
          </w:p>
        </w:tc>
        <w:tc>
          <w:tcPr>
            <w:tcW w:w="910" w:type="dxa"/>
            <w:shd w:val="clear" w:color="auto" w:fill="auto"/>
          </w:tcPr>
          <w:p w:rsidR="00A465C9" w:rsidRPr="00A465C9" w:rsidRDefault="00A465C9" w:rsidP="009D5DC3">
            <w:pPr>
              <w:rPr>
                <w:b/>
              </w:rPr>
            </w:pPr>
          </w:p>
        </w:tc>
      </w:tr>
      <w:tr w:rsidR="00A465C9" w:rsidRPr="00A465C9" w:rsidTr="00A465C9">
        <w:tc>
          <w:tcPr>
            <w:tcW w:w="5282" w:type="dxa"/>
            <w:shd w:val="clear" w:color="auto" w:fill="auto"/>
          </w:tcPr>
          <w:p w:rsidR="00A465C9" w:rsidRPr="00A465C9" w:rsidRDefault="00A465C9" w:rsidP="009D5DC3">
            <w:pPr>
              <w:jc w:val="center"/>
            </w:pPr>
            <w:r w:rsidRPr="00A465C9">
              <w:t>Записи аккуратные, отсутствуют грамматические ошибки</w:t>
            </w:r>
          </w:p>
        </w:tc>
        <w:tc>
          <w:tcPr>
            <w:tcW w:w="1972" w:type="dxa"/>
            <w:shd w:val="clear" w:color="auto" w:fill="auto"/>
          </w:tcPr>
          <w:p w:rsidR="00A465C9" w:rsidRPr="00A465C9" w:rsidRDefault="00A465C9" w:rsidP="009D5DC3">
            <w:pPr>
              <w:jc w:val="center"/>
            </w:pPr>
            <w:r w:rsidRPr="00A465C9">
              <w:t>регулятивные</w:t>
            </w:r>
          </w:p>
        </w:tc>
        <w:tc>
          <w:tcPr>
            <w:tcW w:w="911" w:type="dxa"/>
            <w:shd w:val="clear" w:color="auto" w:fill="auto"/>
          </w:tcPr>
          <w:p w:rsidR="00A465C9" w:rsidRPr="00A465C9" w:rsidRDefault="00A465C9" w:rsidP="009D5DC3">
            <w:pPr>
              <w:jc w:val="center"/>
              <w:rPr>
                <w:b/>
              </w:rPr>
            </w:pPr>
            <w:r w:rsidRPr="00A465C9">
              <w:rPr>
                <w:b/>
              </w:rPr>
              <w:t>+</w:t>
            </w:r>
          </w:p>
        </w:tc>
        <w:tc>
          <w:tcPr>
            <w:tcW w:w="910" w:type="dxa"/>
            <w:shd w:val="clear" w:color="auto" w:fill="auto"/>
          </w:tcPr>
          <w:p w:rsidR="00A465C9" w:rsidRPr="00A465C9" w:rsidRDefault="00A465C9" w:rsidP="009D5DC3">
            <w:pPr>
              <w:jc w:val="center"/>
              <w:rPr>
                <w:b/>
              </w:rPr>
            </w:pPr>
            <w:r w:rsidRPr="00A465C9">
              <w:rPr>
                <w:b/>
              </w:rPr>
              <w:t>+</w:t>
            </w:r>
          </w:p>
        </w:tc>
        <w:tc>
          <w:tcPr>
            <w:tcW w:w="910" w:type="dxa"/>
            <w:shd w:val="clear" w:color="auto" w:fill="auto"/>
          </w:tcPr>
          <w:p w:rsidR="00A465C9" w:rsidRPr="00A465C9" w:rsidRDefault="00A465C9" w:rsidP="009D5DC3">
            <w:pPr>
              <w:jc w:val="center"/>
              <w:rPr>
                <w:b/>
              </w:rPr>
            </w:pPr>
            <w:r w:rsidRPr="00A465C9">
              <w:rPr>
                <w:b/>
              </w:rPr>
              <w:t>+</w:t>
            </w:r>
          </w:p>
        </w:tc>
      </w:tr>
      <w:tr w:rsidR="00A465C9" w:rsidRPr="00A465C9" w:rsidTr="00A465C9">
        <w:tc>
          <w:tcPr>
            <w:tcW w:w="5282" w:type="dxa"/>
            <w:shd w:val="clear" w:color="auto" w:fill="auto"/>
          </w:tcPr>
          <w:p w:rsidR="00A465C9" w:rsidRPr="00A465C9" w:rsidRDefault="00A465C9" w:rsidP="009D5DC3">
            <w:pPr>
              <w:jc w:val="center"/>
            </w:pPr>
            <w:r w:rsidRPr="00A465C9">
              <w:t>Содержание информации соответствует требуемой</w:t>
            </w:r>
          </w:p>
        </w:tc>
        <w:tc>
          <w:tcPr>
            <w:tcW w:w="1972" w:type="dxa"/>
            <w:shd w:val="clear" w:color="auto" w:fill="auto"/>
          </w:tcPr>
          <w:p w:rsidR="00A465C9" w:rsidRPr="00A465C9" w:rsidRDefault="00A465C9" w:rsidP="009D5DC3">
            <w:pPr>
              <w:jc w:val="center"/>
            </w:pPr>
            <w:r w:rsidRPr="00A465C9">
              <w:t>социальные</w:t>
            </w:r>
          </w:p>
        </w:tc>
        <w:tc>
          <w:tcPr>
            <w:tcW w:w="911" w:type="dxa"/>
            <w:shd w:val="clear" w:color="auto" w:fill="auto"/>
          </w:tcPr>
          <w:p w:rsidR="00A465C9" w:rsidRPr="00A465C9" w:rsidRDefault="00A465C9" w:rsidP="009D5DC3">
            <w:pPr>
              <w:jc w:val="center"/>
              <w:rPr>
                <w:b/>
              </w:rPr>
            </w:pPr>
            <w:r w:rsidRPr="00A465C9">
              <w:rPr>
                <w:b/>
              </w:rPr>
              <w:t>+</w:t>
            </w:r>
          </w:p>
        </w:tc>
        <w:tc>
          <w:tcPr>
            <w:tcW w:w="910" w:type="dxa"/>
            <w:shd w:val="clear" w:color="auto" w:fill="auto"/>
          </w:tcPr>
          <w:p w:rsidR="00A465C9" w:rsidRPr="00A465C9" w:rsidRDefault="00A465C9" w:rsidP="009D5DC3">
            <w:pPr>
              <w:jc w:val="center"/>
            </w:pPr>
            <w:r w:rsidRPr="00A465C9">
              <w:t>+</w:t>
            </w:r>
          </w:p>
        </w:tc>
        <w:tc>
          <w:tcPr>
            <w:tcW w:w="910" w:type="dxa"/>
            <w:shd w:val="clear" w:color="auto" w:fill="auto"/>
          </w:tcPr>
          <w:p w:rsidR="00A465C9" w:rsidRPr="00A465C9" w:rsidRDefault="00A465C9" w:rsidP="009D5DC3">
            <w:pPr>
              <w:jc w:val="center"/>
              <w:rPr>
                <w:b/>
              </w:rPr>
            </w:pPr>
            <w:r w:rsidRPr="00A465C9">
              <w:rPr>
                <w:b/>
              </w:rPr>
              <w:t>+</w:t>
            </w:r>
          </w:p>
        </w:tc>
      </w:tr>
      <w:tr w:rsidR="00A465C9" w:rsidRPr="00A465C9" w:rsidTr="00A465C9">
        <w:tc>
          <w:tcPr>
            <w:tcW w:w="5282" w:type="dxa"/>
            <w:shd w:val="clear" w:color="auto" w:fill="auto"/>
          </w:tcPr>
          <w:p w:rsidR="00A465C9" w:rsidRPr="00A465C9" w:rsidRDefault="00A465C9" w:rsidP="009D5DC3">
            <w:pPr>
              <w:jc w:val="center"/>
            </w:pPr>
            <w:r w:rsidRPr="00A465C9">
              <w:t>Информация представлена чётко, логично, отсутствуют фактические ошибки</w:t>
            </w:r>
          </w:p>
        </w:tc>
        <w:tc>
          <w:tcPr>
            <w:tcW w:w="1972" w:type="dxa"/>
            <w:shd w:val="clear" w:color="auto" w:fill="auto"/>
          </w:tcPr>
          <w:p w:rsidR="00A465C9" w:rsidRPr="00A465C9" w:rsidRDefault="00A465C9" w:rsidP="009D5DC3">
            <w:pPr>
              <w:jc w:val="center"/>
            </w:pPr>
            <w:r w:rsidRPr="00A465C9">
              <w:t>аналитические</w:t>
            </w:r>
          </w:p>
        </w:tc>
        <w:tc>
          <w:tcPr>
            <w:tcW w:w="911" w:type="dxa"/>
            <w:shd w:val="clear" w:color="auto" w:fill="auto"/>
          </w:tcPr>
          <w:p w:rsidR="00A465C9" w:rsidRPr="00A465C9" w:rsidRDefault="00A465C9" w:rsidP="009D5DC3">
            <w:pPr>
              <w:jc w:val="center"/>
              <w:rPr>
                <w:b/>
              </w:rPr>
            </w:pPr>
            <w:r w:rsidRPr="00A465C9">
              <w:rPr>
                <w:b/>
              </w:rPr>
              <w:t>+</w:t>
            </w:r>
          </w:p>
        </w:tc>
        <w:tc>
          <w:tcPr>
            <w:tcW w:w="910" w:type="dxa"/>
            <w:shd w:val="clear" w:color="auto" w:fill="auto"/>
          </w:tcPr>
          <w:p w:rsidR="00A465C9" w:rsidRPr="00A465C9" w:rsidRDefault="00A465C9" w:rsidP="009D5DC3">
            <w:pPr>
              <w:jc w:val="center"/>
            </w:pPr>
            <w:r w:rsidRPr="00A465C9">
              <w:t>+</w:t>
            </w:r>
          </w:p>
        </w:tc>
        <w:tc>
          <w:tcPr>
            <w:tcW w:w="910" w:type="dxa"/>
            <w:shd w:val="clear" w:color="auto" w:fill="auto"/>
          </w:tcPr>
          <w:p w:rsidR="00A465C9" w:rsidRPr="00A465C9" w:rsidRDefault="00A465C9" w:rsidP="009D5DC3"/>
        </w:tc>
      </w:tr>
      <w:tr w:rsidR="00A465C9" w:rsidRPr="00A465C9" w:rsidTr="00A465C9">
        <w:tc>
          <w:tcPr>
            <w:tcW w:w="5282" w:type="dxa"/>
            <w:shd w:val="clear" w:color="auto" w:fill="auto"/>
          </w:tcPr>
          <w:p w:rsidR="00A465C9" w:rsidRPr="00A465C9" w:rsidRDefault="00A465C9" w:rsidP="009D5DC3">
            <w:pPr>
              <w:jc w:val="center"/>
            </w:pPr>
            <w:r>
              <w:t>Ответы достоверны</w:t>
            </w:r>
          </w:p>
        </w:tc>
        <w:tc>
          <w:tcPr>
            <w:tcW w:w="1972" w:type="dxa"/>
            <w:shd w:val="clear" w:color="auto" w:fill="auto"/>
          </w:tcPr>
          <w:p w:rsidR="00A465C9" w:rsidRPr="00A465C9" w:rsidRDefault="00A465C9" w:rsidP="009D5DC3">
            <w:pPr>
              <w:jc w:val="center"/>
            </w:pPr>
            <w:proofErr w:type="spellStart"/>
            <w:proofErr w:type="gramStart"/>
            <w:r w:rsidRPr="00A465C9">
              <w:t>самосовершен-ствования</w:t>
            </w:r>
            <w:proofErr w:type="spellEnd"/>
            <w:proofErr w:type="gramEnd"/>
          </w:p>
        </w:tc>
        <w:tc>
          <w:tcPr>
            <w:tcW w:w="911" w:type="dxa"/>
            <w:shd w:val="clear" w:color="auto" w:fill="auto"/>
          </w:tcPr>
          <w:p w:rsidR="00A465C9" w:rsidRPr="00A465C9" w:rsidRDefault="00A465C9" w:rsidP="009D5DC3">
            <w:pPr>
              <w:jc w:val="center"/>
              <w:rPr>
                <w:b/>
              </w:rPr>
            </w:pPr>
            <w:r w:rsidRPr="00A465C9">
              <w:rPr>
                <w:b/>
              </w:rPr>
              <w:t>+</w:t>
            </w:r>
          </w:p>
        </w:tc>
        <w:tc>
          <w:tcPr>
            <w:tcW w:w="910" w:type="dxa"/>
            <w:shd w:val="clear" w:color="auto" w:fill="auto"/>
          </w:tcPr>
          <w:p w:rsidR="00A465C9" w:rsidRPr="00A465C9" w:rsidRDefault="00A465C9" w:rsidP="009D5DC3">
            <w:pPr>
              <w:jc w:val="center"/>
            </w:pPr>
          </w:p>
        </w:tc>
        <w:tc>
          <w:tcPr>
            <w:tcW w:w="910" w:type="dxa"/>
            <w:shd w:val="clear" w:color="auto" w:fill="auto"/>
          </w:tcPr>
          <w:p w:rsidR="00A465C9" w:rsidRPr="00A465C9" w:rsidRDefault="00A465C9" w:rsidP="009D5DC3">
            <w:pPr>
              <w:jc w:val="center"/>
            </w:pPr>
          </w:p>
        </w:tc>
      </w:tr>
    </w:tbl>
    <w:p w:rsidR="00A465C9" w:rsidRDefault="00A465C9">
      <w:pPr>
        <w:spacing w:after="160" w:line="259" w:lineRule="auto"/>
      </w:pPr>
      <w:r>
        <w:br w:type="page"/>
      </w:r>
    </w:p>
    <w:p w:rsidR="00D96B85" w:rsidRPr="00D96B85" w:rsidRDefault="00D96B85" w:rsidP="00D96B85">
      <w:pPr>
        <w:spacing w:after="160"/>
        <w:jc w:val="center"/>
        <w:rPr>
          <w:rFonts w:eastAsiaTheme="minorHAnsi"/>
          <w:b/>
          <w:lang w:eastAsia="en-US"/>
        </w:rPr>
      </w:pPr>
      <w:r w:rsidRPr="00D96B85">
        <w:rPr>
          <w:rFonts w:eastAsiaTheme="minorHAnsi"/>
          <w:b/>
          <w:lang w:eastAsia="en-US"/>
        </w:rPr>
        <w:lastRenderedPageBreak/>
        <w:t>Практическая работа № 1.</w:t>
      </w:r>
    </w:p>
    <w:p w:rsidR="00D96B85" w:rsidRPr="00D96B85" w:rsidRDefault="00D96B85" w:rsidP="00D96B85">
      <w:pPr>
        <w:spacing w:after="160"/>
        <w:jc w:val="center"/>
        <w:rPr>
          <w:rFonts w:eastAsiaTheme="minorHAnsi"/>
          <w:b/>
          <w:lang w:eastAsia="en-US"/>
        </w:rPr>
      </w:pPr>
      <w:r w:rsidRPr="00D96B85">
        <w:rPr>
          <w:rFonts w:eastAsiaTheme="minorHAnsi"/>
          <w:b/>
          <w:lang w:eastAsia="en-US"/>
        </w:rPr>
        <w:t>«Работа с подвижной звёздной картой (ПЗК)».</w:t>
      </w:r>
    </w:p>
    <w:p w:rsidR="00D96B85" w:rsidRPr="00D96B85" w:rsidRDefault="00D96B85" w:rsidP="00D96B85">
      <w:pPr>
        <w:numPr>
          <w:ilvl w:val="0"/>
          <w:numId w:val="1"/>
        </w:numPr>
        <w:tabs>
          <w:tab w:val="left" w:pos="284"/>
        </w:tabs>
        <w:spacing w:after="160" w:line="259" w:lineRule="auto"/>
        <w:contextualSpacing/>
        <w:jc w:val="both"/>
        <w:rPr>
          <w:rFonts w:eastAsiaTheme="minorHAnsi"/>
          <w:b/>
          <w:lang w:eastAsia="en-US"/>
        </w:rPr>
      </w:pPr>
      <w:r w:rsidRPr="00D96B85">
        <w:rPr>
          <w:rFonts w:eastAsiaTheme="minorHAnsi"/>
          <w:lang w:eastAsia="en-US"/>
        </w:rPr>
        <w:t xml:space="preserve">Рассмотрите ПЗК, которая состоит из двух частей: карты звёздного неба и накладного круга с небесным меридианом (нить). </w:t>
      </w:r>
    </w:p>
    <w:p w:rsidR="00D96B85" w:rsidRPr="00D96B85" w:rsidRDefault="00D96B85" w:rsidP="00D96B85">
      <w:pPr>
        <w:numPr>
          <w:ilvl w:val="0"/>
          <w:numId w:val="1"/>
        </w:numPr>
        <w:tabs>
          <w:tab w:val="left" w:pos="284"/>
        </w:tabs>
        <w:spacing w:after="160" w:line="259" w:lineRule="auto"/>
        <w:contextualSpacing/>
        <w:jc w:val="both"/>
        <w:rPr>
          <w:rFonts w:eastAsiaTheme="minorHAnsi"/>
          <w:b/>
          <w:lang w:eastAsia="en-US"/>
        </w:rPr>
      </w:pPr>
      <w:r w:rsidRPr="00D96B85">
        <w:rPr>
          <w:rFonts w:eastAsiaTheme="minorHAnsi"/>
          <w:lang w:eastAsia="en-US"/>
        </w:rPr>
        <w:t>Внимательно прочитайте задания 1 - 9, выполните указания к ним, запишите полученные ответы.</w:t>
      </w:r>
    </w:p>
    <w:p w:rsidR="00D96B85" w:rsidRPr="00D96B85" w:rsidRDefault="00D96B85" w:rsidP="00D96B85">
      <w:pPr>
        <w:numPr>
          <w:ilvl w:val="0"/>
          <w:numId w:val="2"/>
        </w:numPr>
        <w:tabs>
          <w:tab w:val="left" w:pos="284"/>
        </w:tabs>
        <w:spacing w:after="160" w:line="259" w:lineRule="auto"/>
        <w:contextualSpacing/>
        <w:jc w:val="both"/>
        <w:rPr>
          <w:rFonts w:eastAsiaTheme="minorHAnsi"/>
          <w:b/>
          <w:i/>
          <w:lang w:eastAsia="en-US"/>
        </w:rPr>
      </w:pPr>
      <w:r w:rsidRPr="00D96B85">
        <w:rPr>
          <w:rFonts w:eastAsiaTheme="minorHAnsi"/>
          <w:i/>
          <w:lang w:eastAsia="en-US"/>
        </w:rPr>
        <w:t xml:space="preserve">В каком созвездии находится Солнце 15 октября? </w:t>
      </w:r>
      <w:r w:rsidRPr="00D96B85">
        <w:rPr>
          <w:rFonts w:eastAsiaTheme="minorHAnsi"/>
          <w:lang w:eastAsia="en-US"/>
        </w:rPr>
        <w:t xml:space="preserve">На карте звёздного неба найдите эклиптику, определите в каком созвездии находится точка эклиптики, соответствующая дате 15 октября. </w:t>
      </w:r>
    </w:p>
    <w:p w:rsidR="00D96B85" w:rsidRPr="00D96B85" w:rsidRDefault="00D96B85" w:rsidP="00D96B85">
      <w:pPr>
        <w:numPr>
          <w:ilvl w:val="0"/>
          <w:numId w:val="2"/>
        </w:numPr>
        <w:tabs>
          <w:tab w:val="left" w:pos="284"/>
        </w:tabs>
        <w:spacing w:after="160" w:line="259" w:lineRule="auto"/>
        <w:contextualSpacing/>
        <w:jc w:val="both"/>
        <w:rPr>
          <w:rFonts w:eastAsiaTheme="minorHAnsi"/>
          <w:b/>
          <w:i/>
          <w:lang w:eastAsia="en-US"/>
        </w:rPr>
      </w:pPr>
      <w:r w:rsidRPr="00D96B85">
        <w:rPr>
          <w:rFonts w:eastAsiaTheme="minorHAnsi"/>
          <w:i/>
          <w:lang w:eastAsia="en-US"/>
        </w:rPr>
        <w:t>Какие яркие звёзды видны 15 января в 22 часа?</w:t>
      </w:r>
      <w:r w:rsidRPr="00D96B85">
        <w:rPr>
          <w:rFonts w:eastAsiaTheme="minorHAnsi"/>
          <w:lang w:eastAsia="en-US"/>
        </w:rPr>
        <w:t xml:space="preserve"> Совместите дату 15 января на карте звёздного неба и время 22 часа на накладном круге. Выпишите названия ярких звёзд, используя таблицу «Основные сведения о наиболее ярких звёздах». </w:t>
      </w:r>
    </w:p>
    <w:p w:rsidR="00D96B85" w:rsidRPr="00D96B85" w:rsidRDefault="00D96B85" w:rsidP="00D96B85">
      <w:pPr>
        <w:numPr>
          <w:ilvl w:val="0"/>
          <w:numId w:val="2"/>
        </w:numPr>
        <w:tabs>
          <w:tab w:val="left" w:pos="284"/>
        </w:tabs>
        <w:spacing w:after="160" w:line="259" w:lineRule="auto"/>
        <w:contextualSpacing/>
        <w:jc w:val="both"/>
        <w:rPr>
          <w:rFonts w:eastAsiaTheme="minorHAnsi"/>
          <w:b/>
          <w:i/>
          <w:lang w:eastAsia="en-US"/>
        </w:rPr>
      </w:pPr>
      <w:r w:rsidRPr="00D96B85">
        <w:rPr>
          <w:rFonts w:eastAsiaTheme="minorHAnsi"/>
          <w:i/>
          <w:lang w:eastAsia="en-US"/>
        </w:rPr>
        <w:t>В какой стороне неба 5 мая в 23 часа видно созвездие Близнецов?</w:t>
      </w:r>
      <w:r w:rsidRPr="00D96B85">
        <w:rPr>
          <w:rFonts w:eastAsiaTheme="minorHAnsi"/>
          <w:lang w:eastAsia="en-US"/>
        </w:rPr>
        <w:t xml:space="preserve"> Совместите дату 5 мая на карте звёздного неба и время 23 часа на накладном круге. Для определения стороны неба используйте подписи на накладном круге: С – север, Ю – юг, В - восток, З – запад. </w:t>
      </w:r>
    </w:p>
    <w:p w:rsidR="00D96B85" w:rsidRPr="00D96B85" w:rsidRDefault="00D96B85" w:rsidP="00D96B85">
      <w:pPr>
        <w:numPr>
          <w:ilvl w:val="0"/>
          <w:numId w:val="2"/>
        </w:numPr>
        <w:tabs>
          <w:tab w:val="left" w:pos="284"/>
        </w:tabs>
        <w:spacing w:after="160" w:line="259" w:lineRule="auto"/>
        <w:contextualSpacing/>
        <w:jc w:val="both"/>
        <w:rPr>
          <w:rFonts w:eastAsiaTheme="minorHAnsi"/>
          <w:b/>
          <w:i/>
          <w:lang w:eastAsia="en-US"/>
        </w:rPr>
      </w:pPr>
      <w:r w:rsidRPr="00D96B85">
        <w:rPr>
          <w:rFonts w:eastAsiaTheme="minorHAnsi"/>
          <w:i/>
          <w:lang w:eastAsia="en-US"/>
        </w:rPr>
        <w:t xml:space="preserve">Когда 10 января происходит верхняя кульминация </w:t>
      </w:r>
      <w:proofErr w:type="spellStart"/>
      <w:r w:rsidRPr="00D96B85">
        <w:rPr>
          <w:rFonts w:eastAsiaTheme="minorHAnsi"/>
          <w:i/>
          <w:lang w:eastAsia="en-US"/>
        </w:rPr>
        <w:t>Спики</w:t>
      </w:r>
      <w:proofErr w:type="spellEnd"/>
      <w:r w:rsidRPr="00D96B85">
        <w:rPr>
          <w:rFonts w:eastAsiaTheme="minorHAnsi"/>
          <w:i/>
          <w:lang w:eastAsia="en-US"/>
        </w:rPr>
        <w:t>?</w:t>
      </w:r>
      <w:r w:rsidRPr="00D96B85">
        <w:rPr>
          <w:rFonts w:eastAsiaTheme="minorHAnsi"/>
          <w:lang w:eastAsia="en-US"/>
        </w:rPr>
        <w:t xml:space="preserve"> Расположите накладной круг так, чтобы меридиан (нить) проходил через звезду </w:t>
      </w:r>
      <w:proofErr w:type="spellStart"/>
      <w:r w:rsidRPr="00D96B85">
        <w:rPr>
          <w:rFonts w:eastAsiaTheme="minorHAnsi"/>
          <w:lang w:eastAsia="en-US"/>
        </w:rPr>
        <w:t>Спика</w:t>
      </w:r>
      <w:proofErr w:type="spellEnd"/>
      <w:r w:rsidRPr="00D96B85">
        <w:rPr>
          <w:rFonts w:eastAsiaTheme="minorHAnsi"/>
          <w:lang w:eastAsia="en-US"/>
        </w:rPr>
        <w:t xml:space="preserve"> (</w:t>
      </w:r>
      <w:r w:rsidRPr="00D96B85">
        <w:rPr>
          <w:rFonts w:eastAsia="MS Mincho"/>
          <w:position w:val="-6"/>
          <w:lang w:val="en-US" w:eastAsia="en-US"/>
        </w:rPr>
        <w:object w:dxaOrig="24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6pt;height:10.8pt" o:ole="">
            <v:imagedata r:id="rId6" o:title=""/>
          </v:shape>
          <o:OLEObject Type="Embed" ProgID="Equation.3" ShapeID="_x0000_i1025" DrawAspect="Content" ObjectID="_1668250925" r:id="rId7"/>
        </w:object>
      </w:r>
      <w:r w:rsidRPr="00D96B85">
        <w:rPr>
          <w:rFonts w:eastAsia="MS Mincho"/>
          <w:lang w:eastAsia="en-US"/>
        </w:rPr>
        <w:t xml:space="preserve">Девы). Определите время на накладном круге, которое совпадает с датой 10 января на карте звёздного неба. </w:t>
      </w:r>
    </w:p>
    <w:p w:rsidR="00D96B85" w:rsidRPr="00D96B85" w:rsidRDefault="00D96B85" w:rsidP="00D96B85">
      <w:pPr>
        <w:numPr>
          <w:ilvl w:val="0"/>
          <w:numId w:val="2"/>
        </w:numPr>
        <w:tabs>
          <w:tab w:val="left" w:pos="284"/>
        </w:tabs>
        <w:spacing w:after="160" w:line="259" w:lineRule="auto"/>
        <w:contextualSpacing/>
        <w:jc w:val="both"/>
        <w:rPr>
          <w:rFonts w:eastAsiaTheme="minorHAnsi"/>
          <w:b/>
          <w:i/>
          <w:lang w:eastAsia="en-US"/>
        </w:rPr>
      </w:pPr>
      <w:r w:rsidRPr="00D96B85">
        <w:rPr>
          <w:rFonts w:eastAsiaTheme="minorHAnsi"/>
          <w:i/>
          <w:lang w:eastAsia="en-US"/>
        </w:rPr>
        <w:t>Когда 15 февраля происходит нижняя кульминация Веги?</w:t>
      </w:r>
      <w:r w:rsidRPr="00D96B85">
        <w:rPr>
          <w:rFonts w:eastAsiaTheme="minorHAnsi"/>
          <w:lang w:eastAsia="en-US"/>
        </w:rPr>
        <w:t xml:space="preserve">  Расположите накладной круг так, чтобы меридиан (нить) проходил через звезду Вега (</w:t>
      </w:r>
      <w:r w:rsidRPr="00D96B85">
        <w:rPr>
          <w:rFonts w:eastAsia="MS Mincho"/>
          <w:position w:val="-6"/>
          <w:lang w:val="en-US" w:eastAsia="en-US"/>
        </w:rPr>
        <w:object w:dxaOrig="240" w:dyaOrig="220">
          <v:shape id="_x0000_i1026" type="#_x0000_t75" style="width:12.6pt;height:10.8pt" o:ole="">
            <v:imagedata r:id="rId6" o:title=""/>
          </v:shape>
          <o:OLEObject Type="Embed" ProgID="Equation.3" ShapeID="_x0000_i1026" DrawAspect="Content" ObjectID="_1668250926" r:id="rId8"/>
        </w:object>
      </w:r>
      <w:r w:rsidRPr="00D96B85">
        <w:rPr>
          <w:rFonts w:eastAsia="MS Mincho"/>
          <w:lang w:eastAsia="en-US"/>
        </w:rPr>
        <w:t>Лиры) между северным полюсом мира (центр карты звёздного неба) и точкой севера (точка</w:t>
      </w:r>
      <w:proofErr w:type="gramStart"/>
      <w:r w:rsidRPr="00D96B85">
        <w:rPr>
          <w:rFonts w:eastAsia="MS Mincho"/>
          <w:lang w:eastAsia="en-US"/>
        </w:rPr>
        <w:t xml:space="preserve"> С</w:t>
      </w:r>
      <w:proofErr w:type="gramEnd"/>
      <w:r w:rsidRPr="00D96B85">
        <w:rPr>
          <w:rFonts w:eastAsia="MS Mincho"/>
          <w:lang w:eastAsia="en-US"/>
        </w:rPr>
        <w:t xml:space="preserve"> на накладном круге). Определите время на накладном круге, которое совпадает с датой 15 февраля на карте звёздного неба. </w:t>
      </w:r>
    </w:p>
    <w:p w:rsidR="00D96B85" w:rsidRPr="00D96B85" w:rsidRDefault="00D96B85" w:rsidP="00D96B85">
      <w:pPr>
        <w:numPr>
          <w:ilvl w:val="0"/>
          <w:numId w:val="2"/>
        </w:numPr>
        <w:tabs>
          <w:tab w:val="left" w:pos="284"/>
        </w:tabs>
        <w:spacing w:after="160" w:line="259" w:lineRule="auto"/>
        <w:contextualSpacing/>
        <w:jc w:val="both"/>
        <w:rPr>
          <w:rFonts w:eastAsiaTheme="minorHAnsi"/>
          <w:b/>
          <w:i/>
          <w:lang w:eastAsia="en-US"/>
        </w:rPr>
      </w:pPr>
      <w:r w:rsidRPr="00D96B85">
        <w:rPr>
          <w:rFonts w:eastAsiaTheme="minorHAnsi"/>
          <w:i/>
          <w:lang w:eastAsia="en-US"/>
        </w:rPr>
        <w:t>Когда 25 мая восходит Альтаир?</w:t>
      </w:r>
      <w:r w:rsidRPr="00D96B85">
        <w:rPr>
          <w:rFonts w:eastAsiaTheme="minorHAnsi"/>
          <w:lang w:eastAsia="en-US"/>
        </w:rPr>
        <w:t xml:space="preserve"> Расположите накладной круг так, чтобы звезда Альтаир (</w:t>
      </w:r>
      <w:r w:rsidRPr="00D96B85">
        <w:rPr>
          <w:rFonts w:eastAsia="MS Mincho"/>
          <w:position w:val="-6"/>
          <w:lang w:val="en-US" w:eastAsia="en-US"/>
        </w:rPr>
        <w:object w:dxaOrig="240" w:dyaOrig="220">
          <v:shape id="_x0000_i1027" type="#_x0000_t75" style="width:12.6pt;height:10.8pt" o:ole="">
            <v:imagedata r:id="rId6" o:title=""/>
          </v:shape>
          <o:OLEObject Type="Embed" ProgID="Equation.3" ShapeID="_x0000_i1027" DrawAspect="Content" ObjectID="_1668250927" r:id="rId9"/>
        </w:object>
      </w:r>
      <w:r w:rsidRPr="00D96B85">
        <w:rPr>
          <w:rFonts w:eastAsia="MS Mincho"/>
          <w:lang w:eastAsia="en-US"/>
        </w:rPr>
        <w:t xml:space="preserve">Орла) находилась на линии горизонта в восточной части неба (внутренний вырез накладного круга вблизи точки В).  Определите время на накладном круге, которое совпадает с датой 25 мая на карте звёздного неба. </w:t>
      </w:r>
    </w:p>
    <w:p w:rsidR="00D96B85" w:rsidRPr="00D96B85" w:rsidRDefault="00D96B85" w:rsidP="00D96B85">
      <w:pPr>
        <w:numPr>
          <w:ilvl w:val="0"/>
          <w:numId w:val="2"/>
        </w:numPr>
        <w:tabs>
          <w:tab w:val="left" w:pos="284"/>
        </w:tabs>
        <w:spacing w:after="160" w:line="259" w:lineRule="auto"/>
        <w:contextualSpacing/>
        <w:jc w:val="both"/>
        <w:rPr>
          <w:rFonts w:eastAsiaTheme="minorHAnsi"/>
          <w:i/>
          <w:lang w:eastAsia="en-US"/>
        </w:rPr>
      </w:pPr>
      <w:r w:rsidRPr="00D96B85">
        <w:rPr>
          <w:rFonts w:eastAsiaTheme="minorHAnsi"/>
          <w:i/>
          <w:lang w:eastAsia="en-US"/>
        </w:rPr>
        <w:t>Когда 10 мая заходит Арктур?</w:t>
      </w:r>
      <w:r w:rsidRPr="00D96B85">
        <w:rPr>
          <w:rFonts w:eastAsiaTheme="minorHAnsi"/>
          <w:lang w:eastAsia="en-US"/>
        </w:rPr>
        <w:t xml:space="preserve"> Расположите накладной круг так, чтобы звезда Арктур (</w:t>
      </w:r>
      <w:r w:rsidRPr="00D96B85">
        <w:rPr>
          <w:rFonts w:eastAsia="MS Mincho"/>
          <w:position w:val="-6"/>
          <w:lang w:val="en-US" w:eastAsia="en-US"/>
        </w:rPr>
        <w:object w:dxaOrig="240" w:dyaOrig="220">
          <v:shape id="_x0000_i1028" type="#_x0000_t75" style="width:12.6pt;height:10.8pt" o:ole="">
            <v:imagedata r:id="rId6" o:title=""/>
          </v:shape>
          <o:OLEObject Type="Embed" ProgID="Equation.3" ShapeID="_x0000_i1028" DrawAspect="Content" ObjectID="_1668250928" r:id="rId10"/>
        </w:object>
      </w:r>
      <w:r w:rsidRPr="00D96B85">
        <w:rPr>
          <w:rFonts w:eastAsia="MS Mincho"/>
          <w:lang w:eastAsia="en-US"/>
        </w:rPr>
        <w:t xml:space="preserve">Волопаса) находилась на линии горизонта в западной части неба (внутренний вырез накладного круга вблизи точки З).  Определите время на накладном круге, которое совпадает с датой 10 мая на карте звёздного неба. </w:t>
      </w:r>
    </w:p>
    <w:p w:rsidR="00D96B85" w:rsidRPr="00D96B85" w:rsidRDefault="00D96B85" w:rsidP="00D96B85">
      <w:pPr>
        <w:numPr>
          <w:ilvl w:val="0"/>
          <w:numId w:val="2"/>
        </w:numPr>
        <w:tabs>
          <w:tab w:val="left" w:pos="284"/>
        </w:tabs>
        <w:spacing w:after="160" w:line="259" w:lineRule="auto"/>
        <w:contextualSpacing/>
        <w:jc w:val="both"/>
        <w:rPr>
          <w:rFonts w:eastAsiaTheme="minorHAnsi"/>
          <w:i/>
          <w:lang w:eastAsia="en-US"/>
        </w:rPr>
      </w:pPr>
      <w:r w:rsidRPr="00D96B85">
        <w:rPr>
          <w:rFonts w:eastAsiaTheme="minorHAnsi"/>
          <w:i/>
          <w:lang w:eastAsia="en-US"/>
        </w:rPr>
        <w:t>Когда 10 мая восходит Солнце?</w:t>
      </w:r>
      <w:r w:rsidRPr="00D96B85">
        <w:rPr>
          <w:rFonts w:eastAsiaTheme="minorHAnsi"/>
          <w:lang w:eastAsia="en-US"/>
        </w:rPr>
        <w:t xml:space="preserve"> Расположите накладной круг так, чтобы точка эклиптики, соответствующая дате 10 мая,</w:t>
      </w:r>
      <w:r w:rsidRPr="00D96B85">
        <w:rPr>
          <w:rFonts w:eastAsia="MS Mincho"/>
          <w:lang w:eastAsia="en-US"/>
        </w:rPr>
        <w:t xml:space="preserve"> находилась на линии горизонта в восточной части неба (внутренний вырез накладного круга вблизи точки В).  Определите время на накладном круге, которое совпадает с датой 10 мая на карте звёздного неба. </w:t>
      </w:r>
    </w:p>
    <w:p w:rsidR="00D96B85" w:rsidRPr="00D96B85" w:rsidRDefault="00D96B85" w:rsidP="00D96B85">
      <w:pPr>
        <w:numPr>
          <w:ilvl w:val="0"/>
          <w:numId w:val="2"/>
        </w:numPr>
        <w:tabs>
          <w:tab w:val="left" w:pos="284"/>
        </w:tabs>
        <w:spacing w:after="160" w:line="259" w:lineRule="auto"/>
        <w:contextualSpacing/>
        <w:jc w:val="both"/>
        <w:rPr>
          <w:rFonts w:eastAsiaTheme="minorHAnsi"/>
          <w:i/>
          <w:lang w:eastAsia="en-US"/>
        </w:rPr>
      </w:pPr>
      <w:r w:rsidRPr="00D96B85">
        <w:rPr>
          <w:rFonts w:eastAsiaTheme="minorHAnsi"/>
          <w:i/>
          <w:lang w:eastAsia="en-US"/>
        </w:rPr>
        <w:t>Когда 5 октября заходит Солнце?</w:t>
      </w:r>
      <w:r w:rsidRPr="00D96B85">
        <w:rPr>
          <w:rFonts w:eastAsiaTheme="minorHAnsi"/>
          <w:lang w:eastAsia="en-US"/>
        </w:rPr>
        <w:t xml:space="preserve"> Расположите накладной круг так, чтобы точка эклиптики, соответствующая дате 5 октября,</w:t>
      </w:r>
      <w:r w:rsidRPr="00D96B85">
        <w:rPr>
          <w:rFonts w:eastAsia="MS Mincho"/>
          <w:lang w:eastAsia="en-US"/>
        </w:rPr>
        <w:t xml:space="preserve"> находилась на линии горизонта в западной части неба (внутренний вырез накладного круга вблизи точки З).  Определите время на накладном круге, которое совпадает с датой 5 октября на карте звёздного неба. </w:t>
      </w:r>
    </w:p>
    <w:p w:rsidR="00D96B85" w:rsidRDefault="00D96B85">
      <w:pPr>
        <w:spacing w:after="160" w:line="259" w:lineRule="auto"/>
      </w:pPr>
      <w:r>
        <w:br w:type="page"/>
      </w:r>
    </w:p>
    <w:p w:rsidR="00D96B85" w:rsidRPr="00D96B85" w:rsidRDefault="00D96B85" w:rsidP="00D96B85">
      <w:pPr>
        <w:spacing w:after="160" w:line="259" w:lineRule="auto"/>
        <w:jc w:val="center"/>
        <w:rPr>
          <w:rFonts w:eastAsiaTheme="minorHAnsi"/>
          <w:b/>
          <w:lang w:eastAsia="en-US"/>
        </w:rPr>
      </w:pPr>
      <w:r w:rsidRPr="00D96B85">
        <w:rPr>
          <w:rFonts w:eastAsiaTheme="minorHAnsi"/>
          <w:b/>
          <w:lang w:eastAsia="en-US"/>
        </w:rPr>
        <w:lastRenderedPageBreak/>
        <w:t>Практическая работа № 2.</w:t>
      </w:r>
    </w:p>
    <w:p w:rsidR="00D96B85" w:rsidRPr="00D96B85" w:rsidRDefault="00D96B85" w:rsidP="00D96B85">
      <w:pPr>
        <w:spacing w:after="160" w:line="259" w:lineRule="auto"/>
        <w:jc w:val="center"/>
        <w:rPr>
          <w:rFonts w:eastAsiaTheme="minorHAnsi"/>
          <w:b/>
          <w:lang w:eastAsia="en-US"/>
        </w:rPr>
      </w:pPr>
      <w:r w:rsidRPr="00D96B85">
        <w:rPr>
          <w:rFonts w:eastAsiaTheme="minorHAnsi"/>
          <w:b/>
          <w:lang w:eastAsia="en-US"/>
        </w:rPr>
        <w:t>«Определение координат небесных объектов».</w:t>
      </w:r>
    </w:p>
    <w:p w:rsidR="00D96B85" w:rsidRPr="00D96B85" w:rsidRDefault="00D96B85" w:rsidP="00D96B85">
      <w:pPr>
        <w:numPr>
          <w:ilvl w:val="0"/>
          <w:numId w:val="3"/>
        </w:numPr>
        <w:tabs>
          <w:tab w:val="left" w:pos="142"/>
          <w:tab w:val="left" w:pos="284"/>
        </w:tabs>
        <w:spacing w:after="160" w:line="259" w:lineRule="auto"/>
        <w:ind w:left="0" w:firstLine="0"/>
        <w:contextualSpacing/>
        <w:jc w:val="both"/>
        <w:rPr>
          <w:rFonts w:eastAsiaTheme="minorHAnsi"/>
          <w:b/>
          <w:i/>
          <w:lang w:eastAsia="en-US"/>
        </w:rPr>
      </w:pPr>
      <w:r w:rsidRPr="00D96B85">
        <w:rPr>
          <w:rFonts w:eastAsiaTheme="minorHAnsi"/>
          <w:lang w:eastAsia="en-US"/>
        </w:rPr>
        <w:t xml:space="preserve">Разберите решение задачи. </w:t>
      </w:r>
      <w:r w:rsidRPr="00D96B85">
        <w:rPr>
          <w:rFonts w:eastAsiaTheme="minorHAnsi"/>
          <w:i/>
          <w:lang w:eastAsia="en-US"/>
        </w:rPr>
        <w:t>Каково склонение звёзд, которые в Москве</w:t>
      </w:r>
      <w:proofErr w:type="gramStart"/>
      <w:r w:rsidRPr="00D96B85">
        <w:rPr>
          <w:rFonts w:eastAsiaTheme="minorHAnsi"/>
          <w:i/>
          <w:lang w:eastAsia="en-US"/>
        </w:rPr>
        <w:t xml:space="preserve"> (</w:t>
      </w:r>
      <w:r w:rsidRPr="00D96B85">
        <w:rPr>
          <w:rFonts w:eastAsia="MS Mincho"/>
          <w:i/>
          <w:position w:val="-10"/>
          <w:lang w:val="en-US" w:eastAsia="en-US"/>
        </w:rPr>
        <w:object w:dxaOrig="780" w:dyaOrig="360">
          <v:shape id="_x0000_i1029" type="#_x0000_t75" style="width:41.4pt;height:17.4pt" o:ole="">
            <v:imagedata r:id="rId11" o:title=""/>
          </v:shape>
          <o:OLEObject Type="Embed" ProgID="Equation.3" ShapeID="_x0000_i1029" DrawAspect="Content" ObjectID="_1668250929" r:id="rId12"/>
        </w:object>
      </w:r>
      <w:r w:rsidRPr="00D96B85">
        <w:rPr>
          <w:rFonts w:eastAsia="MS Mincho"/>
          <w:i/>
          <w:lang w:eastAsia="en-US"/>
        </w:rPr>
        <w:t xml:space="preserve">) </w:t>
      </w:r>
      <w:proofErr w:type="gramEnd"/>
      <w:r w:rsidRPr="00D96B85">
        <w:rPr>
          <w:rFonts w:eastAsia="MS Mincho"/>
          <w:i/>
          <w:lang w:eastAsia="en-US"/>
        </w:rPr>
        <w:t xml:space="preserve">кульминируют на высоте </w:t>
      </w:r>
      <w:r w:rsidRPr="00D96B85">
        <w:rPr>
          <w:rFonts w:eastAsia="MS Mincho"/>
          <w:i/>
          <w:position w:val="-6"/>
          <w:lang w:val="en-US" w:eastAsia="en-US"/>
        </w:rPr>
        <w:object w:dxaOrig="380" w:dyaOrig="320">
          <v:shape id="_x0000_i1030" type="#_x0000_t75" style="width:20.4pt;height:15pt" o:ole="">
            <v:imagedata r:id="rId13" o:title=""/>
          </v:shape>
          <o:OLEObject Type="Embed" ProgID="Equation.3" ShapeID="_x0000_i1030" DrawAspect="Content" ObjectID="_1668250930" r:id="rId14"/>
        </w:object>
      </w:r>
      <w:r w:rsidRPr="00D96B85">
        <w:rPr>
          <w:rFonts w:eastAsia="MS Mincho"/>
          <w:i/>
          <w:lang w:eastAsia="en-US"/>
        </w:rPr>
        <w:t>?</w:t>
      </w:r>
    </w:p>
    <w:p w:rsidR="00D96B85" w:rsidRPr="00D96B85" w:rsidRDefault="00A27386" w:rsidP="00D96B85">
      <w:pPr>
        <w:tabs>
          <w:tab w:val="left" w:pos="142"/>
          <w:tab w:val="left" w:pos="284"/>
        </w:tabs>
        <w:spacing w:after="160" w:line="259" w:lineRule="auto"/>
        <w:contextualSpacing/>
        <w:jc w:val="both"/>
        <w:rPr>
          <w:rFonts w:eastAsia="MS Mincho"/>
          <w:b/>
          <w:lang w:eastAsia="en-US"/>
        </w:rPr>
      </w:pPr>
      <w:r>
        <w:rPr>
          <w:rFonts w:eastAsia="MS Mincho"/>
          <w:b/>
          <w:noProof/>
        </w:rPr>
        <w:pict>
          <v:line id="Прямая соединительная линия 3" o:spid="_x0000_s1026" style="position:absolute;left:0;text-align:left;z-index:251660288;visibility:visible" from="55.05pt,12.7pt" to="55.05pt,7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" strokecolor="windowText" strokeweight=".5pt">
            <v:stroke joinstyle="miter"/>
          </v:line>
        </w:pict>
      </w:r>
      <w:r w:rsidR="00D96B85" w:rsidRPr="00D96B85">
        <w:rPr>
          <w:rFonts w:eastAsia="MS Mincho"/>
          <w:b/>
          <w:lang w:eastAsia="en-US"/>
        </w:rPr>
        <w:t>Дано:                                                   Решение.</w:t>
      </w:r>
    </w:p>
    <w:p w:rsidR="00D96B85" w:rsidRPr="00D96B85" w:rsidRDefault="00D96B85" w:rsidP="00D96B85">
      <w:pPr>
        <w:tabs>
          <w:tab w:val="left" w:pos="142"/>
          <w:tab w:val="left" w:pos="284"/>
        </w:tabs>
        <w:spacing w:after="160" w:line="259" w:lineRule="auto"/>
        <w:contextualSpacing/>
        <w:jc w:val="both"/>
        <w:rPr>
          <w:rFonts w:eastAsia="MS Mincho"/>
          <w:lang w:eastAsia="en-US"/>
        </w:rPr>
      </w:pPr>
      <w:r w:rsidRPr="00D96B85">
        <w:rPr>
          <w:rFonts w:eastAsia="MS Mincho"/>
          <w:position w:val="-10"/>
          <w:lang w:val="en-US" w:eastAsia="en-US"/>
        </w:rPr>
        <w:object w:dxaOrig="780" w:dyaOrig="360">
          <v:shape id="_x0000_i1031" type="#_x0000_t75" style="width:41.4pt;height:17.4pt" o:ole="">
            <v:imagedata r:id="rId11" o:title=""/>
          </v:shape>
          <o:OLEObject Type="Embed" ProgID="Equation.3" ShapeID="_x0000_i1031" DrawAspect="Content" ObjectID="_1668250931" r:id="rId15"/>
        </w:object>
      </w:r>
      <w:r w:rsidRPr="00D96B85">
        <w:rPr>
          <w:rFonts w:eastAsia="MS Mincho"/>
          <w:lang w:eastAsia="en-US"/>
        </w:rPr>
        <w:t xml:space="preserve">      Запишите формулу высоты светила в верхней кульминации: </w:t>
      </w:r>
      <w:r w:rsidRPr="00D96B85">
        <w:rPr>
          <w:rFonts w:eastAsia="MS Mincho"/>
          <w:position w:val="-12"/>
          <w:lang w:val="en-US" w:eastAsia="en-US"/>
        </w:rPr>
        <w:object w:dxaOrig="1820" w:dyaOrig="380">
          <v:shape id="_x0000_i1032" type="#_x0000_t75" style="width:96.6pt;height:18pt" o:ole="">
            <v:imagedata r:id="rId16" o:title=""/>
          </v:shape>
          <o:OLEObject Type="Embed" ProgID="Equation.3" ShapeID="_x0000_i1032" DrawAspect="Content" ObjectID="_1668250932" r:id="rId17"/>
        </w:object>
      </w:r>
      <w:r w:rsidRPr="00D96B85">
        <w:rPr>
          <w:rFonts w:eastAsia="MS Mincho"/>
          <w:lang w:eastAsia="en-US"/>
        </w:rPr>
        <w:t>.</w:t>
      </w:r>
    </w:p>
    <w:p w:rsidR="00D96B85" w:rsidRPr="00D96B85" w:rsidRDefault="00A27386" w:rsidP="00D96B85">
      <w:pPr>
        <w:tabs>
          <w:tab w:val="left" w:pos="142"/>
          <w:tab w:val="left" w:pos="284"/>
        </w:tabs>
        <w:spacing w:after="160" w:line="259" w:lineRule="auto"/>
        <w:contextualSpacing/>
        <w:jc w:val="both"/>
        <w:rPr>
          <w:rFonts w:eastAsia="MS Mincho"/>
          <w:lang w:eastAsia="en-US"/>
        </w:rPr>
      </w:pPr>
      <w:r>
        <w:rPr>
          <w:rFonts w:eastAsia="MS Mincho"/>
          <w:noProof/>
        </w:rPr>
        <w:pict>
          <v:line id="Прямая соединительная линия 1" o:spid="_x0000_s1125" style="position:absolute;left:0;text-align:left;z-index:251659264;visibility:visible;mso-position-horizontal:left;mso-position-horizontal-relative:margin" from="0,17.05pt" to="53.25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" strokecolor="windowText" strokeweight=".5pt">
            <v:stroke joinstyle="miter"/>
            <w10:wrap anchorx="margin"/>
          </v:line>
        </w:pict>
      </w:r>
      <w:r w:rsidR="00D96B85" w:rsidRPr="00D96B85">
        <w:rPr>
          <w:rFonts w:eastAsia="MS Mincho"/>
          <w:position w:val="-12"/>
          <w:lang w:val="en-US" w:eastAsia="en-US"/>
        </w:rPr>
        <w:object w:dxaOrig="1060" w:dyaOrig="380">
          <v:shape id="_x0000_i1033" type="#_x0000_t75" style="width:56.4pt;height:18pt" o:ole="">
            <v:imagedata r:id="rId18" o:title=""/>
          </v:shape>
          <o:OLEObject Type="Embed" ProgID="Equation.3" ShapeID="_x0000_i1033" DrawAspect="Content" ObjectID="_1668250933" r:id="rId19"/>
        </w:object>
      </w:r>
      <w:r w:rsidR="00D96B85" w:rsidRPr="00D96B85">
        <w:rPr>
          <w:rFonts w:eastAsia="MS Mincho"/>
          <w:lang w:eastAsia="en-US"/>
        </w:rPr>
        <w:t xml:space="preserve">  Преобразуйте формулу и выразите склонение: </w:t>
      </w:r>
      <w:r w:rsidR="00D96B85" w:rsidRPr="00D96B85">
        <w:rPr>
          <w:rFonts w:eastAsia="MS Mincho"/>
          <w:position w:val="-12"/>
          <w:lang w:val="en-US" w:eastAsia="en-US"/>
        </w:rPr>
        <w:object w:dxaOrig="1820" w:dyaOrig="380">
          <v:shape id="_x0000_i1034" type="#_x0000_t75" style="width:96.6pt;height:18pt" o:ole="">
            <v:imagedata r:id="rId20" o:title=""/>
          </v:shape>
          <o:OLEObject Type="Embed" ProgID="Equation.3" ShapeID="_x0000_i1034" DrawAspect="Content" ObjectID="_1668250934" r:id="rId21"/>
        </w:object>
      </w:r>
    </w:p>
    <w:p w:rsidR="00D96B85" w:rsidRPr="00D96B85" w:rsidRDefault="00D96B85" w:rsidP="00D96B85">
      <w:pPr>
        <w:tabs>
          <w:tab w:val="left" w:pos="142"/>
          <w:tab w:val="left" w:pos="284"/>
        </w:tabs>
        <w:spacing w:after="160" w:line="259" w:lineRule="auto"/>
        <w:contextualSpacing/>
        <w:jc w:val="both"/>
        <w:rPr>
          <w:rFonts w:eastAsia="MS Mincho"/>
          <w:lang w:eastAsia="en-US"/>
        </w:rPr>
      </w:pPr>
      <w:r w:rsidRPr="00D96B85">
        <w:rPr>
          <w:rFonts w:eastAsia="MS Mincho"/>
          <w:b/>
          <w:lang w:eastAsia="en-US"/>
        </w:rPr>
        <w:t xml:space="preserve">Найти:   </w:t>
      </w:r>
      <w:r w:rsidRPr="00D96B85">
        <w:rPr>
          <w:rFonts w:eastAsia="MS Mincho"/>
          <w:lang w:eastAsia="en-US"/>
        </w:rPr>
        <w:t xml:space="preserve">Рассчитайте склонение: </w:t>
      </w:r>
      <w:r w:rsidRPr="00D96B85">
        <w:rPr>
          <w:rFonts w:eastAsia="MS Mincho"/>
          <w:position w:val="-6"/>
          <w:lang w:val="en-US" w:eastAsia="en-US"/>
        </w:rPr>
        <w:object w:dxaOrig="2439" w:dyaOrig="320">
          <v:shape id="_x0000_i1035" type="#_x0000_t75" style="width:129.6pt;height:15pt" o:ole="">
            <v:imagedata r:id="rId22" o:title=""/>
          </v:shape>
          <o:OLEObject Type="Embed" ProgID="Equation.3" ShapeID="_x0000_i1035" DrawAspect="Content" ObjectID="_1668250935" r:id="rId23"/>
        </w:object>
      </w:r>
      <w:r w:rsidRPr="00D96B85">
        <w:rPr>
          <w:rFonts w:eastAsia="MS Mincho"/>
          <w:lang w:eastAsia="en-US"/>
        </w:rPr>
        <w:t>.</w:t>
      </w:r>
    </w:p>
    <w:p w:rsidR="00D96B85" w:rsidRPr="00D96B85" w:rsidRDefault="00D96B85" w:rsidP="00D96B85">
      <w:pPr>
        <w:tabs>
          <w:tab w:val="left" w:pos="142"/>
          <w:tab w:val="left" w:pos="284"/>
        </w:tabs>
        <w:spacing w:after="160" w:line="259" w:lineRule="auto"/>
        <w:contextualSpacing/>
        <w:jc w:val="both"/>
        <w:rPr>
          <w:rFonts w:eastAsia="MS Mincho"/>
          <w:lang w:eastAsia="en-US"/>
        </w:rPr>
      </w:pPr>
      <w:r w:rsidRPr="00D96B85">
        <w:rPr>
          <w:rFonts w:eastAsia="MS Mincho"/>
          <w:position w:val="-6"/>
          <w:lang w:val="en-US" w:eastAsia="en-US"/>
        </w:rPr>
        <w:object w:dxaOrig="220" w:dyaOrig="279">
          <v:shape id="_x0000_i1036" type="#_x0000_t75" style="width:6.6pt;height:13.8pt" o:ole="">
            <v:imagedata r:id="rId24" o:title=""/>
          </v:shape>
          <o:OLEObject Type="Embed" ProgID="Equation.3" ShapeID="_x0000_i1036" DrawAspect="Content" ObjectID="_1668250936" r:id="rId25"/>
        </w:object>
      </w:r>
      <w:r w:rsidRPr="00D96B85">
        <w:rPr>
          <w:rFonts w:eastAsia="MS Mincho"/>
          <w:lang w:eastAsia="en-US"/>
        </w:rPr>
        <w:t xml:space="preserve">  =?            </w:t>
      </w:r>
      <w:r w:rsidRPr="00D96B85">
        <w:rPr>
          <w:rFonts w:eastAsia="MS Mincho"/>
          <w:b/>
          <w:lang w:eastAsia="en-US"/>
        </w:rPr>
        <w:t xml:space="preserve">Ответ: </w:t>
      </w:r>
      <w:r w:rsidRPr="00D96B85">
        <w:rPr>
          <w:rFonts w:eastAsia="MS Mincho"/>
          <w:lang w:eastAsia="en-US"/>
        </w:rPr>
        <w:t xml:space="preserve">склонение звёзд равно </w:t>
      </w:r>
      <w:r w:rsidRPr="00D96B85">
        <w:rPr>
          <w:rFonts w:eastAsia="MS Mincho"/>
          <w:position w:val="-4"/>
          <w:lang w:val="en-US" w:eastAsia="en-US"/>
        </w:rPr>
        <w:object w:dxaOrig="520" w:dyaOrig="300">
          <v:shape id="_x0000_i1037" type="#_x0000_t75" style="width:27.6pt;height:14.4pt" o:ole="">
            <v:imagedata r:id="rId26" o:title=""/>
          </v:shape>
          <o:OLEObject Type="Embed" ProgID="Equation.3" ShapeID="_x0000_i1037" DrawAspect="Content" ObjectID="_1668250937" r:id="rId27"/>
        </w:object>
      </w:r>
      <w:r w:rsidRPr="00D96B85">
        <w:rPr>
          <w:rFonts w:eastAsia="MS Mincho"/>
          <w:lang w:eastAsia="en-US"/>
        </w:rPr>
        <w:t>.</w:t>
      </w:r>
    </w:p>
    <w:p w:rsidR="00D96B85" w:rsidRPr="00D96B85" w:rsidRDefault="00D96B85" w:rsidP="00D96B85">
      <w:pPr>
        <w:numPr>
          <w:ilvl w:val="0"/>
          <w:numId w:val="3"/>
        </w:numPr>
        <w:tabs>
          <w:tab w:val="left" w:pos="142"/>
          <w:tab w:val="left" w:pos="284"/>
        </w:tabs>
        <w:spacing w:after="160" w:line="259" w:lineRule="auto"/>
        <w:ind w:left="0" w:firstLine="0"/>
        <w:contextualSpacing/>
        <w:jc w:val="both"/>
        <w:rPr>
          <w:rFonts w:eastAsiaTheme="minorHAnsi"/>
          <w:lang w:eastAsia="en-US"/>
        </w:rPr>
      </w:pPr>
      <w:r w:rsidRPr="00D96B85">
        <w:rPr>
          <w:rFonts w:eastAsiaTheme="minorHAnsi"/>
          <w:lang w:eastAsia="en-US"/>
        </w:rPr>
        <w:t xml:space="preserve">Разберите решение задачи. </w:t>
      </w:r>
      <w:r w:rsidRPr="00D96B85">
        <w:rPr>
          <w:rFonts w:eastAsiaTheme="minorHAnsi"/>
          <w:i/>
          <w:lang w:eastAsia="en-US"/>
        </w:rPr>
        <w:t>На какой географической широте звезда Альтаир кульминирует в зените?</w:t>
      </w:r>
    </w:p>
    <w:p w:rsidR="00D96B85" w:rsidRPr="00D96B85" w:rsidRDefault="00D96B85" w:rsidP="00D96B85">
      <w:pPr>
        <w:tabs>
          <w:tab w:val="left" w:pos="142"/>
          <w:tab w:val="left" w:pos="284"/>
        </w:tabs>
        <w:spacing w:after="160" w:line="259" w:lineRule="auto"/>
        <w:contextualSpacing/>
        <w:jc w:val="both"/>
        <w:rPr>
          <w:rFonts w:eastAsia="MS Mincho"/>
          <w:lang w:eastAsia="en-US"/>
        </w:rPr>
      </w:pPr>
      <w:r w:rsidRPr="00D96B85">
        <w:rPr>
          <w:rFonts w:eastAsia="MS Mincho"/>
          <w:lang w:eastAsia="en-US"/>
        </w:rPr>
        <w:t>Склонение звезды Альтаир (</w:t>
      </w:r>
      <w:r w:rsidRPr="00D96B85">
        <w:rPr>
          <w:rFonts w:eastAsia="MS Mincho"/>
          <w:position w:val="-6"/>
          <w:lang w:val="en-US" w:eastAsia="en-US"/>
        </w:rPr>
        <w:object w:dxaOrig="240" w:dyaOrig="220">
          <v:shape id="_x0000_i1038" type="#_x0000_t75" style="width:12.6pt;height:10.8pt" o:ole="">
            <v:imagedata r:id="rId6" o:title=""/>
          </v:shape>
          <o:OLEObject Type="Embed" ProgID="Equation.3" ShapeID="_x0000_i1038" DrawAspect="Content" ObjectID="_1668250938" r:id="rId28"/>
        </w:object>
      </w:r>
      <w:r w:rsidRPr="00D96B85">
        <w:rPr>
          <w:rFonts w:eastAsia="MS Mincho"/>
          <w:lang w:eastAsia="en-US"/>
        </w:rPr>
        <w:t xml:space="preserve">Орла) найдите в таблице «Основные сведения о наиболее ярких звёздах». Высота зенита равна </w:t>
      </w:r>
      <w:r w:rsidRPr="00D96B85">
        <w:rPr>
          <w:rFonts w:eastAsia="MS Mincho"/>
          <w:position w:val="-6"/>
          <w:lang w:val="en-US" w:eastAsia="en-US"/>
        </w:rPr>
        <w:object w:dxaOrig="380" w:dyaOrig="320">
          <v:shape id="_x0000_i1039" type="#_x0000_t75" style="width:20.4pt;height:15pt" o:ole="">
            <v:imagedata r:id="rId29" o:title=""/>
          </v:shape>
          <o:OLEObject Type="Embed" ProgID="Equation.3" ShapeID="_x0000_i1039" DrawAspect="Content" ObjectID="_1668250939" r:id="rId30"/>
        </w:object>
      </w:r>
      <w:r w:rsidRPr="00D96B85">
        <w:rPr>
          <w:rFonts w:eastAsia="MS Mincho"/>
          <w:lang w:eastAsia="en-US"/>
        </w:rPr>
        <w:t>.</w:t>
      </w:r>
    </w:p>
    <w:p w:rsidR="00D96B85" w:rsidRPr="00D96B85" w:rsidRDefault="00A27386" w:rsidP="00D96B85">
      <w:pPr>
        <w:tabs>
          <w:tab w:val="left" w:pos="142"/>
          <w:tab w:val="left" w:pos="284"/>
        </w:tabs>
        <w:spacing w:after="160" w:line="259" w:lineRule="auto"/>
        <w:contextualSpacing/>
        <w:jc w:val="both"/>
        <w:rPr>
          <w:rFonts w:eastAsia="MS Mincho"/>
          <w:b/>
          <w:lang w:eastAsia="en-US"/>
        </w:rPr>
      </w:pPr>
      <w:r>
        <w:rPr>
          <w:rFonts w:eastAsia="MS Mincho"/>
          <w:b/>
          <w:noProof/>
        </w:rPr>
        <w:pict>
          <v:line id="Прямая соединительная линия 6" o:spid="_x0000_s1117" style="position:absolute;left:0;text-align:left;z-index:251661312;visibility:visible" from="58.05pt,8.6pt" to="58.05pt,6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" strokecolor="windowText" strokeweight=".5pt">
            <v:stroke joinstyle="miter"/>
          </v:line>
        </w:pict>
      </w:r>
      <w:r w:rsidR="00D96B85" w:rsidRPr="00D96B85">
        <w:rPr>
          <w:rFonts w:eastAsia="MS Mincho"/>
          <w:b/>
          <w:lang w:eastAsia="en-US"/>
        </w:rPr>
        <w:t>Дано:                                                   Решение.</w:t>
      </w:r>
    </w:p>
    <w:p w:rsidR="00D96B85" w:rsidRPr="00D96B85" w:rsidRDefault="00D96B85" w:rsidP="00D96B85">
      <w:pPr>
        <w:tabs>
          <w:tab w:val="left" w:pos="142"/>
          <w:tab w:val="left" w:pos="284"/>
        </w:tabs>
        <w:spacing w:after="160" w:line="259" w:lineRule="auto"/>
        <w:contextualSpacing/>
        <w:jc w:val="both"/>
        <w:rPr>
          <w:rFonts w:eastAsia="MS Mincho"/>
          <w:lang w:eastAsia="en-US"/>
        </w:rPr>
      </w:pPr>
      <w:r w:rsidRPr="00D96B85">
        <w:rPr>
          <w:rFonts w:eastAsia="MS Mincho"/>
          <w:position w:val="-6"/>
          <w:lang w:val="en-US" w:eastAsia="en-US"/>
        </w:rPr>
        <w:object w:dxaOrig="780" w:dyaOrig="320">
          <v:shape id="_x0000_i1040" type="#_x0000_t75" style="width:41.4pt;height:15pt" o:ole="">
            <v:imagedata r:id="rId31" o:title=""/>
          </v:shape>
          <o:OLEObject Type="Embed" ProgID="Equation.3" ShapeID="_x0000_i1040" DrawAspect="Content" ObjectID="_1668250940" r:id="rId32"/>
        </w:object>
      </w:r>
      <w:r w:rsidRPr="00D96B85">
        <w:rPr>
          <w:rFonts w:eastAsia="MS Mincho"/>
          <w:lang w:eastAsia="en-US"/>
        </w:rPr>
        <w:t xml:space="preserve">        Запишите формулу высоты светила в верхней кульминации: </w:t>
      </w:r>
      <w:r w:rsidRPr="00D96B85">
        <w:rPr>
          <w:rFonts w:eastAsia="MS Mincho"/>
          <w:position w:val="-12"/>
          <w:lang w:val="en-US" w:eastAsia="en-US"/>
        </w:rPr>
        <w:object w:dxaOrig="1820" w:dyaOrig="380">
          <v:shape id="_x0000_i1041" type="#_x0000_t75" style="width:96.6pt;height:18pt" o:ole="">
            <v:imagedata r:id="rId16" o:title=""/>
          </v:shape>
          <o:OLEObject Type="Embed" ProgID="Equation.3" ShapeID="_x0000_i1041" DrawAspect="Content" ObjectID="_1668250941" r:id="rId33"/>
        </w:object>
      </w:r>
      <w:r w:rsidRPr="00D96B85">
        <w:rPr>
          <w:rFonts w:eastAsia="MS Mincho"/>
          <w:lang w:eastAsia="en-US"/>
        </w:rPr>
        <w:t>.</w:t>
      </w:r>
    </w:p>
    <w:p w:rsidR="00D96B85" w:rsidRPr="00D96B85" w:rsidRDefault="00A27386" w:rsidP="00D96B85">
      <w:pPr>
        <w:tabs>
          <w:tab w:val="left" w:pos="142"/>
          <w:tab w:val="left" w:pos="284"/>
        </w:tabs>
        <w:spacing w:after="160" w:line="259" w:lineRule="auto"/>
        <w:contextualSpacing/>
        <w:jc w:val="both"/>
        <w:rPr>
          <w:rFonts w:eastAsia="MS Mincho"/>
          <w:lang w:eastAsia="en-US"/>
        </w:rPr>
      </w:pPr>
      <w:r>
        <w:rPr>
          <w:rFonts w:eastAsia="MS Mincho"/>
          <w:noProof/>
        </w:rPr>
        <w:pict>
          <v:line id="Прямая соединительная линия 8" o:spid="_x0000_s1114" style="position:absolute;left:0;text-align:left;flip:y;z-index:251662336;visibility:visible" from="-4.2pt,20.1pt" to="55.8pt,2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" strokecolor="windowText" strokeweight=".5pt">
            <v:stroke joinstyle="miter"/>
          </v:line>
        </w:pict>
      </w:r>
      <w:r w:rsidR="00D96B85" w:rsidRPr="00D96B85">
        <w:rPr>
          <w:rFonts w:eastAsia="MS Mincho"/>
          <w:position w:val="-12"/>
          <w:lang w:val="en-US" w:eastAsia="en-US"/>
        </w:rPr>
        <w:object w:dxaOrig="1060" w:dyaOrig="380">
          <v:shape id="_x0000_i1042" type="#_x0000_t75" style="width:56.4pt;height:18pt" o:ole="">
            <v:imagedata r:id="rId34" o:title=""/>
          </v:shape>
          <o:OLEObject Type="Embed" ProgID="Equation.3" ShapeID="_x0000_i1042" DrawAspect="Content" ObjectID="_1668250942" r:id="rId35"/>
        </w:object>
      </w:r>
      <w:r w:rsidR="00D96B85" w:rsidRPr="00D96B85">
        <w:rPr>
          <w:rFonts w:eastAsia="MS Mincho"/>
          <w:lang w:eastAsia="en-US"/>
        </w:rPr>
        <w:t xml:space="preserve">   Преобразуйте формулу и выразите широту: </w:t>
      </w:r>
      <w:r w:rsidR="00D96B85" w:rsidRPr="00D96B85">
        <w:rPr>
          <w:rFonts w:eastAsia="MS Mincho"/>
          <w:position w:val="-12"/>
          <w:lang w:val="en-US" w:eastAsia="en-US"/>
        </w:rPr>
        <w:object w:dxaOrig="1820" w:dyaOrig="380">
          <v:shape id="_x0000_i1043" type="#_x0000_t75" style="width:96.6pt;height:18pt" o:ole="">
            <v:imagedata r:id="rId36" o:title=""/>
          </v:shape>
          <o:OLEObject Type="Embed" ProgID="Equation.3" ShapeID="_x0000_i1043" DrawAspect="Content" ObjectID="_1668250943" r:id="rId37"/>
        </w:object>
      </w:r>
      <w:r w:rsidR="00D96B85" w:rsidRPr="00D96B85">
        <w:rPr>
          <w:rFonts w:eastAsia="MS Mincho"/>
          <w:lang w:eastAsia="en-US"/>
        </w:rPr>
        <w:t>.</w:t>
      </w:r>
    </w:p>
    <w:p w:rsidR="00D96B85" w:rsidRPr="00D96B85" w:rsidRDefault="00D96B85" w:rsidP="00D96B85">
      <w:pPr>
        <w:tabs>
          <w:tab w:val="left" w:pos="142"/>
          <w:tab w:val="left" w:pos="284"/>
        </w:tabs>
        <w:spacing w:after="160" w:line="259" w:lineRule="auto"/>
        <w:contextualSpacing/>
        <w:jc w:val="both"/>
        <w:rPr>
          <w:rFonts w:eastAsia="MS Mincho"/>
          <w:lang w:eastAsia="en-US"/>
        </w:rPr>
      </w:pPr>
      <w:r w:rsidRPr="00D96B85">
        <w:rPr>
          <w:rFonts w:eastAsia="MS Mincho"/>
          <w:b/>
          <w:lang w:eastAsia="en-US"/>
        </w:rPr>
        <w:t xml:space="preserve">Найти:   </w:t>
      </w:r>
      <w:r w:rsidRPr="00D96B85">
        <w:rPr>
          <w:rFonts w:eastAsia="MS Mincho"/>
          <w:lang w:eastAsia="en-US"/>
        </w:rPr>
        <w:t xml:space="preserve">Рассчитайте широту: </w:t>
      </w:r>
      <w:r w:rsidRPr="00D96B85">
        <w:rPr>
          <w:rFonts w:eastAsia="MS Mincho"/>
          <w:position w:val="-10"/>
          <w:lang w:val="en-US" w:eastAsia="en-US"/>
        </w:rPr>
        <w:object w:dxaOrig="2220" w:dyaOrig="360">
          <v:shape id="_x0000_i1044" type="#_x0000_t75" style="width:117.6pt;height:17.4pt" o:ole="">
            <v:imagedata r:id="rId38" o:title=""/>
          </v:shape>
          <o:OLEObject Type="Embed" ProgID="Equation.3" ShapeID="_x0000_i1044" DrawAspect="Content" ObjectID="_1668250944" r:id="rId39"/>
        </w:object>
      </w:r>
      <w:r w:rsidRPr="00D96B85">
        <w:rPr>
          <w:rFonts w:eastAsia="MS Mincho"/>
          <w:lang w:eastAsia="en-US"/>
        </w:rPr>
        <w:t>.</w:t>
      </w:r>
    </w:p>
    <w:p w:rsidR="00D96B85" w:rsidRPr="00D96B85" w:rsidRDefault="00D96B85" w:rsidP="00D96B85">
      <w:pPr>
        <w:tabs>
          <w:tab w:val="left" w:pos="142"/>
          <w:tab w:val="left" w:pos="284"/>
        </w:tabs>
        <w:spacing w:after="160" w:line="259" w:lineRule="auto"/>
        <w:contextualSpacing/>
        <w:jc w:val="both"/>
        <w:rPr>
          <w:rFonts w:eastAsia="MS Mincho"/>
          <w:lang w:eastAsia="en-US"/>
        </w:rPr>
      </w:pPr>
      <w:r w:rsidRPr="00D96B85">
        <w:rPr>
          <w:rFonts w:eastAsia="MS Mincho"/>
          <w:position w:val="-10"/>
          <w:lang w:val="en-US" w:eastAsia="en-US"/>
        </w:rPr>
        <w:object w:dxaOrig="400" w:dyaOrig="260">
          <v:shape id="_x0000_i1045" type="#_x0000_t75" style="width:21pt;height:12.6pt" o:ole="">
            <v:imagedata r:id="rId40" o:title=""/>
          </v:shape>
          <o:OLEObject Type="Embed" ProgID="Equation.3" ShapeID="_x0000_i1045" DrawAspect="Content" ObjectID="_1668250945" r:id="rId41"/>
        </w:object>
      </w:r>
      <w:r w:rsidRPr="00D96B85">
        <w:rPr>
          <w:rFonts w:eastAsia="MS Mincho"/>
          <w:lang w:eastAsia="en-US"/>
        </w:rPr>
        <w:t xml:space="preserve">?            </w:t>
      </w:r>
      <w:r w:rsidRPr="00D96B85">
        <w:rPr>
          <w:rFonts w:eastAsia="MS Mincho"/>
          <w:b/>
          <w:lang w:eastAsia="en-US"/>
        </w:rPr>
        <w:t xml:space="preserve">Ответ: </w:t>
      </w:r>
      <w:r w:rsidRPr="00D96B85">
        <w:rPr>
          <w:rFonts w:eastAsia="MS Mincho"/>
          <w:position w:val="-6"/>
          <w:lang w:val="en-US" w:eastAsia="en-US"/>
        </w:rPr>
        <w:object w:dxaOrig="260" w:dyaOrig="320">
          <v:shape id="_x0000_i1046" type="#_x0000_t75" style="width:13.2pt;height:15pt" o:ole="">
            <v:imagedata r:id="rId42" o:title=""/>
          </v:shape>
          <o:OLEObject Type="Embed" ProgID="Equation.3" ShapeID="_x0000_i1046" DrawAspect="Content" ObjectID="_1668250946" r:id="rId43"/>
        </w:object>
      </w:r>
      <w:r w:rsidRPr="00D96B85">
        <w:rPr>
          <w:rFonts w:eastAsia="MS Mincho"/>
          <w:lang w:eastAsia="en-US"/>
        </w:rPr>
        <w:t>северной широты.</w:t>
      </w:r>
    </w:p>
    <w:p w:rsidR="00D96B85" w:rsidRPr="00D96B85" w:rsidRDefault="00D96B85" w:rsidP="00D96B85">
      <w:pPr>
        <w:numPr>
          <w:ilvl w:val="0"/>
          <w:numId w:val="3"/>
        </w:numPr>
        <w:tabs>
          <w:tab w:val="left" w:pos="142"/>
          <w:tab w:val="left" w:pos="284"/>
        </w:tabs>
        <w:spacing w:after="160" w:line="259" w:lineRule="auto"/>
        <w:ind w:left="0" w:firstLine="0"/>
        <w:contextualSpacing/>
        <w:jc w:val="both"/>
        <w:rPr>
          <w:rFonts w:eastAsiaTheme="minorHAnsi"/>
          <w:lang w:eastAsia="en-US"/>
        </w:rPr>
      </w:pPr>
      <w:r w:rsidRPr="00D96B85">
        <w:rPr>
          <w:rFonts w:eastAsiaTheme="minorHAnsi"/>
          <w:lang w:eastAsia="en-US"/>
        </w:rPr>
        <w:t xml:space="preserve">Разберите решение задачи. </w:t>
      </w:r>
      <w:r w:rsidRPr="00D96B85">
        <w:rPr>
          <w:rFonts w:eastAsiaTheme="minorHAnsi"/>
          <w:i/>
          <w:lang w:eastAsia="en-US"/>
        </w:rPr>
        <w:t>Какова высота Солнца в полдень в день зимнего солнцестояния в Мурманске</w:t>
      </w:r>
      <w:proofErr w:type="gramStart"/>
      <w:r w:rsidRPr="00D96B85">
        <w:rPr>
          <w:rFonts w:eastAsiaTheme="minorHAnsi"/>
          <w:i/>
          <w:lang w:eastAsia="en-US"/>
        </w:rPr>
        <w:t xml:space="preserve"> (</w:t>
      </w:r>
      <w:r w:rsidRPr="00D96B85">
        <w:rPr>
          <w:rFonts w:eastAsia="MS Mincho"/>
          <w:position w:val="-10"/>
          <w:lang w:val="en-US" w:eastAsia="en-US"/>
        </w:rPr>
        <w:object w:dxaOrig="780" w:dyaOrig="360">
          <v:shape id="_x0000_i1047" type="#_x0000_t75" style="width:41.4pt;height:17.4pt" o:ole="">
            <v:imagedata r:id="rId44" o:title=""/>
          </v:shape>
          <o:OLEObject Type="Embed" ProgID="Equation.3" ShapeID="_x0000_i1047" DrawAspect="Content" ObjectID="_1668250947" r:id="rId45"/>
        </w:object>
      </w:r>
      <w:r w:rsidRPr="00D96B85">
        <w:rPr>
          <w:rFonts w:eastAsia="MS Mincho"/>
          <w:i/>
          <w:lang w:eastAsia="en-US"/>
        </w:rPr>
        <w:t>)?</w:t>
      </w:r>
      <w:proofErr w:type="gramEnd"/>
    </w:p>
    <w:p w:rsidR="00D96B85" w:rsidRPr="00D96B85" w:rsidRDefault="00D96B85" w:rsidP="00D96B85">
      <w:pPr>
        <w:tabs>
          <w:tab w:val="left" w:pos="142"/>
          <w:tab w:val="left" w:pos="284"/>
        </w:tabs>
        <w:spacing w:after="160" w:line="259" w:lineRule="auto"/>
        <w:contextualSpacing/>
        <w:jc w:val="both"/>
        <w:rPr>
          <w:rFonts w:eastAsia="MS Mincho"/>
          <w:lang w:eastAsia="en-US"/>
        </w:rPr>
      </w:pPr>
      <w:r w:rsidRPr="00D96B85">
        <w:rPr>
          <w:rFonts w:eastAsiaTheme="minorHAnsi"/>
          <w:lang w:eastAsia="en-US"/>
        </w:rPr>
        <w:t xml:space="preserve">Полдень – это верхняя кульминация Солнца.  В день зимнего солнцестояния склонение Солнца равно </w:t>
      </w:r>
      <w:r w:rsidRPr="00D96B85">
        <w:rPr>
          <w:rFonts w:eastAsia="MS Mincho"/>
          <w:position w:val="-10"/>
          <w:lang w:val="en-US" w:eastAsia="en-US"/>
        </w:rPr>
        <w:object w:dxaOrig="720" w:dyaOrig="360">
          <v:shape id="_x0000_i1048" type="#_x0000_t75" style="width:38.4pt;height:17.4pt" o:ole="">
            <v:imagedata r:id="rId46" o:title=""/>
          </v:shape>
          <o:OLEObject Type="Embed" ProgID="Equation.3" ShapeID="_x0000_i1048" DrawAspect="Content" ObjectID="_1668250948" r:id="rId47"/>
        </w:object>
      </w:r>
      <w:r w:rsidRPr="00D96B85">
        <w:rPr>
          <w:rFonts w:eastAsia="MS Mincho"/>
          <w:lang w:eastAsia="en-US"/>
        </w:rPr>
        <w:t>.</w:t>
      </w:r>
    </w:p>
    <w:p w:rsidR="00D96B85" w:rsidRPr="00D96B85" w:rsidRDefault="00A27386" w:rsidP="00D96B85">
      <w:pPr>
        <w:tabs>
          <w:tab w:val="left" w:pos="142"/>
          <w:tab w:val="left" w:pos="284"/>
        </w:tabs>
        <w:spacing w:after="160" w:line="259" w:lineRule="auto"/>
        <w:contextualSpacing/>
        <w:jc w:val="both"/>
        <w:rPr>
          <w:rFonts w:eastAsia="MS Mincho"/>
          <w:b/>
          <w:lang w:eastAsia="en-US"/>
        </w:rPr>
      </w:pPr>
      <w:r>
        <w:rPr>
          <w:rFonts w:eastAsia="MS Mincho"/>
          <w:b/>
          <w:noProof/>
        </w:rPr>
        <w:pict>
          <v:line id="Прямая соединительная линия 2" o:spid="_x0000_s1106" style="position:absolute;left:0;text-align:left;z-index:251663360;visibility:visible;mso-width-relative:margin;mso-height-relative:margin" from="59.55pt,.65pt" to="59.55pt,6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" strokecolor="windowText" strokeweight=".5pt">
            <v:stroke joinstyle="miter"/>
          </v:line>
        </w:pict>
      </w:r>
      <w:r w:rsidR="00D96B85" w:rsidRPr="00D96B85">
        <w:rPr>
          <w:rFonts w:eastAsia="MS Mincho"/>
          <w:b/>
          <w:lang w:eastAsia="en-US"/>
        </w:rPr>
        <w:t>Дано:                                                   Решение.</w:t>
      </w:r>
    </w:p>
    <w:p w:rsidR="00D96B85" w:rsidRPr="00D96B85" w:rsidRDefault="00D96B85" w:rsidP="00D96B85">
      <w:pPr>
        <w:tabs>
          <w:tab w:val="left" w:pos="142"/>
          <w:tab w:val="left" w:pos="284"/>
        </w:tabs>
        <w:spacing w:after="160" w:line="259" w:lineRule="auto"/>
        <w:contextualSpacing/>
        <w:jc w:val="both"/>
        <w:rPr>
          <w:rFonts w:eastAsia="MS Mincho"/>
          <w:lang w:eastAsia="en-US"/>
        </w:rPr>
      </w:pPr>
      <w:r w:rsidRPr="00D96B85">
        <w:rPr>
          <w:rFonts w:eastAsia="MS Mincho"/>
          <w:position w:val="-10"/>
          <w:lang w:val="en-US" w:eastAsia="en-US"/>
        </w:rPr>
        <w:object w:dxaOrig="780" w:dyaOrig="360">
          <v:shape id="_x0000_i1049" type="#_x0000_t75" style="width:41.4pt;height:17.4pt" o:ole="">
            <v:imagedata r:id="rId44" o:title=""/>
          </v:shape>
          <o:OLEObject Type="Embed" ProgID="Equation.3" ShapeID="_x0000_i1049" DrawAspect="Content" ObjectID="_1668250949" r:id="rId48"/>
        </w:object>
      </w:r>
      <w:r w:rsidRPr="00D96B85">
        <w:rPr>
          <w:rFonts w:eastAsia="MS Mincho"/>
          <w:lang w:eastAsia="en-US"/>
        </w:rPr>
        <w:t xml:space="preserve">       Запишите формулу высоты светила в верхней кульминации: </w:t>
      </w:r>
      <w:r w:rsidRPr="00D96B85">
        <w:rPr>
          <w:rFonts w:eastAsia="MS Mincho"/>
          <w:position w:val="-12"/>
          <w:lang w:val="en-US" w:eastAsia="en-US"/>
        </w:rPr>
        <w:object w:dxaOrig="1820" w:dyaOrig="380">
          <v:shape id="_x0000_i1050" type="#_x0000_t75" style="width:96.6pt;height:18pt" o:ole="">
            <v:imagedata r:id="rId16" o:title=""/>
          </v:shape>
          <o:OLEObject Type="Embed" ProgID="Equation.3" ShapeID="_x0000_i1050" DrawAspect="Content" ObjectID="_1668250950" r:id="rId49"/>
        </w:object>
      </w:r>
      <w:r w:rsidRPr="00D96B85">
        <w:rPr>
          <w:rFonts w:eastAsia="MS Mincho"/>
          <w:lang w:eastAsia="en-US"/>
        </w:rPr>
        <w:t>.</w:t>
      </w:r>
    </w:p>
    <w:p w:rsidR="00D96B85" w:rsidRPr="00D96B85" w:rsidRDefault="00A27386" w:rsidP="00D96B85">
      <w:pPr>
        <w:tabs>
          <w:tab w:val="left" w:pos="142"/>
          <w:tab w:val="left" w:pos="284"/>
        </w:tabs>
        <w:spacing w:after="160" w:line="259" w:lineRule="auto"/>
        <w:contextualSpacing/>
        <w:jc w:val="both"/>
        <w:rPr>
          <w:rFonts w:eastAsia="MS Mincho"/>
          <w:lang w:eastAsia="en-US"/>
        </w:rPr>
      </w:pPr>
      <w:r>
        <w:rPr>
          <w:rFonts w:eastAsia="MS Mincho"/>
          <w:noProof/>
        </w:rPr>
        <w:pict>
          <v:line id="Прямая соединительная линия 4" o:spid="_x0000_s1103" style="position:absolute;left:0;text-align:left;flip:y;z-index:251664384;visibility:visible;mso-position-horizontal:left;mso-position-horizontal-relative:margin;mso-width-relative:margin;mso-height-relative:margin" from="0,14.6pt" to="57.75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" strokecolor="windowText" strokeweight=".5pt">
            <v:stroke joinstyle="miter"/>
            <w10:wrap anchorx="margin"/>
          </v:line>
        </w:pict>
      </w:r>
      <w:r w:rsidR="00D96B85" w:rsidRPr="00D96B85">
        <w:rPr>
          <w:rFonts w:eastAsia="MS Mincho"/>
          <w:position w:val="-10"/>
          <w:lang w:val="en-US" w:eastAsia="en-US"/>
        </w:rPr>
        <w:object w:dxaOrig="1060" w:dyaOrig="360">
          <v:shape id="_x0000_i1051" type="#_x0000_t75" style="width:56.4pt;height:17.4pt" o:ole="">
            <v:imagedata r:id="rId50" o:title=""/>
          </v:shape>
          <o:OLEObject Type="Embed" ProgID="Equation.3" ShapeID="_x0000_i1051" DrawAspect="Content" ObjectID="_1668250951" r:id="rId51"/>
        </w:object>
      </w:r>
      <w:r w:rsidR="00D96B85" w:rsidRPr="00D96B85">
        <w:rPr>
          <w:rFonts w:eastAsia="MS Mincho"/>
          <w:lang w:eastAsia="en-US"/>
        </w:rPr>
        <w:t xml:space="preserve">  Рассчитайте высоту: </w:t>
      </w:r>
      <w:r w:rsidR="00D96B85" w:rsidRPr="00D96B85">
        <w:rPr>
          <w:rFonts w:eastAsia="MS Mincho"/>
          <w:position w:val="-12"/>
          <w:lang w:val="en-US" w:eastAsia="en-US"/>
        </w:rPr>
        <w:object w:dxaOrig="3220" w:dyaOrig="420">
          <v:shape id="_x0000_i1052" type="#_x0000_t75" style="width:171pt;height:20.4pt" o:ole="">
            <v:imagedata r:id="rId52" o:title=""/>
          </v:shape>
          <o:OLEObject Type="Embed" ProgID="Equation.3" ShapeID="_x0000_i1052" DrawAspect="Content" ObjectID="_1668250952" r:id="rId53"/>
        </w:object>
      </w:r>
    </w:p>
    <w:p w:rsidR="00D96B85" w:rsidRPr="00D96B85" w:rsidRDefault="00D96B85" w:rsidP="00D96B85">
      <w:pPr>
        <w:tabs>
          <w:tab w:val="left" w:pos="142"/>
          <w:tab w:val="left" w:pos="284"/>
        </w:tabs>
        <w:spacing w:after="160" w:line="259" w:lineRule="auto"/>
        <w:contextualSpacing/>
        <w:jc w:val="both"/>
        <w:rPr>
          <w:rFonts w:eastAsia="MS Mincho"/>
          <w:b/>
          <w:lang w:eastAsia="en-US"/>
        </w:rPr>
      </w:pPr>
      <w:r w:rsidRPr="00D96B85">
        <w:rPr>
          <w:rFonts w:eastAsia="MS Mincho"/>
          <w:b/>
          <w:lang w:eastAsia="en-US"/>
        </w:rPr>
        <w:t xml:space="preserve">Найти:        Ответ: </w:t>
      </w:r>
      <w:r w:rsidRPr="00D96B85">
        <w:rPr>
          <w:rFonts w:eastAsia="MS Mincho"/>
          <w:position w:val="-10"/>
          <w:lang w:val="en-US" w:eastAsia="en-US"/>
        </w:rPr>
        <w:object w:dxaOrig="620" w:dyaOrig="360">
          <v:shape id="_x0000_i1053" type="#_x0000_t75" style="width:33pt;height:17.4pt" o:ole="">
            <v:imagedata r:id="rId54" o:title=""/>
          </v:shape>
          <o:OLEObject Type="Embed" ProgID="Equation.3" ShapeID="_x0000_i1053" DrawAspect="Content" ObjectID="_1668250953" r:id="rId55"/>
        </w:object>
      </w:r>
      <w:r w:rsidRPr="00D96B85">
        <w:rPr>
          <w:rFonts w:eastAsia="MS Mincho"/>
          <w:lang w:eastAsia="en-US"/>
        </w:rPr>
        <w:t>(Солнце находится под горизонтом, в Мурманске – полярная ночь).</w:t>
      </w:r>
    </w:p>
    <w:p w:rsidR="00D96B85" w:rsidRPr="00D96B85" w:rsidRDefault="00D96B85" w:rsidP="00D96B85">
      <w:pPr>
        <w:tabs>
          <w:tab w:val="left" w:pos="142"/>
          <w:tab w:val="left" w:pos="284"/>
        </w:tabs>
        <w:spacing w:after="160" w:line="259" w:lineRule="auto"/>
        <w:contextualSpacing/>
        <w:jc w:val="both"/>
        <w:rPr>
          <w:rFonts w:eastAsia="MS Mincho"/>
          <w:lang w:val="en-US" w:eastAsia="en-US"/>
        </w:rPr>
      </w:pPr>
      <w:r w:rsidRPr="00D96B85">
        <w:rPr>
          <w:rFonts w:eastAsia="MS Mincho"/>
          <w:position w:val="-12"/>
          <w:lang w:val="en-US" w:eastAsia="en-US"/>
        </w:rPr>
        <w:object w:dxaOrig="840" w:dyaOrig="360">
          <v:shape id="_x0000_i1054" type="#_x0000_t75" style="width:44.4pt;height:17.4pt" o:ole="">
            <v:imagedata r:id="rId56" o:title=""/>
          </v:shape>
          <o:OLEObject Type="Embed" ProgID="Equation.3" ShapeID="_x0000_i1054" DrawAspect="Content" ObjectID="_1668250954" r:id="rId57"/>
        </w:object>
      </w:r>
    </w:p>
    <w:p w:rsidR="00D96B85" w:rsidRPr="00D96B85" w:rsidRDefault="00D96B85" w:rsidP="00D96B85">
      <w:pPr>
        <w:numPr>
          <w:ilvl w:val="0"/>
          <w:numId w:val="3"/>
        </w:numPr>
        <w:tabs>
          <w:tab w:val="left" w:pos="142"/>
          <w:tab w:val="left" w:pos="284"/>
        </w:tabs>
        <w:spacing w:after="160" w:line="259" w:lineRule="auto"/>
        <w:ind w:left="0" w:firstLine="0"/>
        <w:contextualSpacing/>
        <w:jc w:val="both"/>
        <w:rPr>
          <w:rFonts w:eastAsiaTheme="minorHAnsi"/>
          <w:lang w:eastAsia="en-US"/>
        </w:rPr>
      </w:pPr>
      <w:r w:rsidRPr="00D96B85">
        <w:rPr>
          <w:rFonts w:eastAsiaTheme="minorHAnsi"/>
          <w:lang w:eastAsia="en-US"/>
        </w:rPr>
        <w:t xml:space="preserve">Решите задачу. </w:t>
      </w:r>
      <w:r w:rsidRPr="00D96B85">
        <w:rPr>
          <w:rFonts w:eastAsiaTheme="minorHAnsi"/>
          <w:i/>
          <w:lang w:eastAsia="en-US"/>
        </w:rPr>
        <w:t>Каково склонение звёзд, которые в Ростове-на-Дону</w:t>
      </w:r>
      <w:proofErr w:type="gramStart"/>
      <w:r w:rsidRPr="00D96B85">
        <w:rPr>
          <w:rFonts w:eastAsiaTheme="minorHAnsi"/>
          <w:i/>
          <w:lang w:eastAsia="en-US"/>
        </w:rPr>
        <w:t xml:space="preserve"> (</w:t>
      </w:r>
      <w:r w:rsidRPr="00D96B85">
        <w:rPr>
          <w:rFonts w:eastAsia="MS Mincho"/>
          <w:position w:val="-10"/>
          <w:lang w:val="en-US" w:eastAsia="en-US"/>
        </w:rPr>
        <w:object w:dxaOrig="780" w:dyaOrig="360">
          <v:shape id="_x0000_i1055" type="#_x0000_t75" style="width:41.4pt;height:17.4pt" o:ole="">
            <v:imagedata r:id="rId58" o:title=""/>
          </v:shape>
          <o:OLEObject Type="Embed" ProgID="Equation.3" ShapeID="_x0000_i1055" DrawAspect="Content" ObjectID="_1668250955" r:id="rId59"/>
        </w:object>
      </w:r>
      <w:r w:rsidRPr="00D96B85">
        <w:rPr>
          <w:rFonts w:eastAsia="MS Mincho"/>
          <w:i/>
          <w:lang w:eastAsia="en-US"/>
        </w:rPr>
        <w:t xml:space="preserve">) </w:t>
      </w:r>
      <w:proofErr w:type="gramEnd"/>
      <w:r w:rsidRPr="00D96B85">
        <w:rPr>
          <w:rFonts w:eastAsia="MS Mincho"/>
          <w:i/>
          <w:lang w:eastAsia="en-US"/>
        </w:rPr>
        <w:t>кульминируют в зените?</w:t>
      </w:r>
    </w:p>
    <w:p w:rsidR="00D96B85" w:rsidRPr="00D96B85" w:rsidRDefault="00D96B85" w:rsidP="00D96B85">
      <w:pPr>
        <w:numPr>
          <w:ilvl w:val="0"/>
          <w:numId w:val="3"/>
        </w:numPr>
        <w:tabs>
          <w:tab w:val="left" w:pos="142"/>
          <w:tab w:val="left" w:pos="284"/>
        </w:tabs>
        <w:spacing w:after="160" w:line="259" w:lineRule="auto"/>
        <w:ind w:left="0" w:firstLine="0"/>
        <w:contextualSpacing/>
        <w:jc w:val="both"/>
        <w:rPr>
          <w:rFonts w:eastAsiaTheme="minorHAnsi"/>
          <w:lang w:eastAsia="en-US"/>
        </w:rPr>
      </w:pPr>
      <w:r w:rsidRPr="00D96B85">
        <w:rPr>
          <w:rFonts w:eastAsia="MS Mincho"/>
          <w:lang w:eastAsia="en-US"/>
        </w:rPr>
        <w:t xml:space="preserve">Решите задачу.  </w:t>
      </w:r>
      <w:r w:rsidRPr="00D96B85">
        <w:rPr>
          <w:rFonts w:eastAsia="MS Mincho"/>
          <w:i/>
          <w:lang w:eastAsia="en-US"/>
        </w:rPr>
        <w:t xml:space="preserve">На какой географической широте звезда </w:t>
      </w:r>
      <w:proofErr w:type="spellStart"/>
      <w:r w:rsidRPr="00D96B85">
        <w:rPr>
          <w:rFonts w:eastAsia="MS Mincho"/>
          <w:i/>
          <w:lang w:eastAsia="en-US"/>
        </w:rPr>
        <w:t>Спика</w:t>
      </w:r>
      <w:proofErr w:type="spellEnd"/>
      <w:r w:rsidRPr="00D96B85">
        <w:rPr>
          <w:rFonts w:eastAsia="MS Mincho"/>
          <w:i/>
          <w:lang w:eastAsia="en-US"/>
        </w:rPr>
        <w:t xml:space="preserve"> кульминирует на высоте </w:t>
      </w:r>
      <w:r w:rsidRPr="00D96B85">
        <w:rPr>
          <w:rFonts w:eastAsia="MS Mincho"/>
          <w:position w:val="-6"/>
          <w:lang w:val="en-US" w:eastAsia="en-US"/>
        </w:rPr>
        <w:object w:dxaOrig="380" w:dyaOrig="320">
          <v:shape id="_x0000_i1056" type="#_x0000_t75" style="width:20.4pt;height:15pt" o:ole="">
            <v:imagedata r:id="rId60" o:title=""/>
          </v:shape>
          <o:OLEObject Type="Embed" ProgID="Equation.3" ShapeID="_x0000_i1056" DrawAspect="Content" ObjectID="_1668250956" r:id="rId61"/>
        </w:object>
      </w:r>
      <w:r w:rsidRPr="00D96B85">
        <w:rPr>
          <w:rFonts w:eastAsia="MS Mincho"/>
          <w:i/>
          <w:lang w:eastAsia="en-US"/>
        </w:rPr>
        <w:t>?</w:t>
      </w:r>
    </w:p>
    <w:p w:rsidR="00D96B85" w:rsidRPr="00D96B85" w:rsidRDefault="00D96B85" w:rsidP="00D96B85">
      <w:pPr>
        <w:numPr>
          <w:ilvl w:val="0"/>
          <w:numId w:val="3"/>
        </w:numPr>
        <w:tabs>
          <w:tab w:val="left" w:pos="142"/>
          <w:tab w:val="left" w:pos="284"/>
        </w:tabs>
        <w:spacing w:after="160" w:line="259" w:lineRule="auto"/>
        <w:ind w:left="0" w:firstLine="0"/>
        <w:contextualSpacing/>
        <w:jc w:val="both"/>
        <w:rPr>
          <w:rFonts w:eastAsiaTheme="minorHAnsi"/>
          <w:lang w:eastAsia="en-US"/>
        </w:rPr>
      </w:pPr>
      <w:r w:rsidRPr="00D96B85">
        <w:rPr>
          <w:rFonts w:eastAsia="MS Mincho"/>
          <w:lang w:eastAsia="en-US"/>
        </w:rPr>
        <w:t xml:space="preserve">Решите задачу. </w:t>
      </w:r>
      <w:r w:rsidRPr="00D96B85">
        <w:rPr>
          <w:rFonts w:eastAsia="MS Mincho"/>
          <w:i/>
          <w:lang w:eastAsia="en-US"/>
        </w:rPr>
        <w:t>Какова высота Солнца в полдень в день весеннего равноденствия в Новосибирске</w:t>
      </w:r>
      <w:proofErr w:type="gramStart"/>
      <w:r w:rsidRPr="00D96B85">
        <w:rPr>
          <w:rFonts w:eastAsia="MS Mincho"/>
          <w:i/>
          <w:lang w:eastAsia="en-US"/>
        </w:rPr>
        <w:t xml:space="preserve"> </w:t>
      </w:r>
      <w:r w:rsidRPr="00D96B85">
        <w:rPr>
          <w:rFonts w:eastAsiaTheme="minorHAnsi"/>
          <w:i/>
          <w:lang w:eastAsia="en-US"/>
        </w:rPr>
        <w:t>(</w:t>
      </w:r>
      <w:r w:rsidRPr="00D96B85">
        <w:rPr>
          <w:rFonts w:eastAsia="MS Mincho"/>
          <w:position w:val="-10"/>
          <w:lang w:val="en-US" w:eastAsia="en-US"/>
        </w:rPr>
        <w:object w:dxaOrig="780" w:dyaOrig="360">
          <v:shape id="_x0000_i1057" type="#_x0000_t75" style="width:41.4pt;height:17.4pt" o:ole="">
            <v:imagedata r:id="rId62" o:title=""/>
          </v:shape>
          <o:OLEObject Type="Embed" ProgID="Equation.3" ShapeID="_x0000_i1057" DrawAspect="Content" ObjectID="_1668250957" r:id="rId63"/>
        </w:object>
      </w:r>
      <w:r w:rsidRPr="00D96B85">
        <w:rPr>
          <w:rFonts w:eastAsia="MS Mincho"/>
          <w:i/>
          <w:lang w:eastAsia="en-US"/>
        </w:rPr>
        <w:t>)?</w:t>
      </w:r>
      <w:proofErr w:type="gramEnd"/>
    </w:p>
    <w:p w:rsidR="00D96B85" w:rsidRDefault="00D96B85">
      <w:pPr>
        <w:spacing w:after="160" w:line="259" w:lineRule="auto"/>
      </w:pPr>
      <w:r>
        <w:br w:type="page"/>
      </w:r>
    </w:p>
    <w:p w:rsidR="00D96B85" w:rsidRPr="00D96B85" w:rsidRDefault="00D96B85" w:rsidP="00D96B85">
      <w:pPr>
        <w:spacing w:after="160" w:line="259" w:lineRule="auto"/>
        <w:jc w:val="center"/>
        <w:rPr>
          <w:rFonts w:eastAsiaTheme="minorHAnsi"/>
          <w:b/>
          <w:lang w:eastAsia="en-US"/>
        </w:rPr>
      </w:pPr>
      <w:r w:rsidRPr="00D96B85">
        <w:rPr>
          <w:rFonts w:eastAsiaTheme="minorHAnsi"/>
          <w:b/>
          <w:lang w:eastAsia="en-US"/>
        </w:rPr>
        <w:lastRenderedPageBreak/>
        <w:t>Практическая работа № 3</w:t>
      </w:r>
    </w:p>
    <w:p w:rsidR="00D96B85" w:rsidRPr="00D96B85" w:rsidRDefault="00D96B85" w:rsidP="00D96B85">
      <w:pPr>
        <w:spacing w:after="160" w:line="259" w:lineRule="auto"/>
        <w:jc w:val="center"/>
        <w:rPr>
          <w:rFonts w:eastAsiaTheme="minorHAnsi"/>
          <w:b/>
          <w:lang w:eastAsia="en-US"/>
        </w:rPr>
      </w:pPr>
      <w:r w:rsidRPr="00D96B85">
        <w:rPr>
          <w:rFonts w:eastAsiaTheme="minorHAnsi"/>
          <w:b/>
          <w:lang w:eastAsia="en-US"/>
        </w:rPr>
        <w:t>«Конфигурации планет и законы движения планет»</w:t>
      </w:r>
    </w:p>
    <w:p w:rsidR="00D96B85" w:rsidRPr="00D96B85" w:rsidRDefault="00D96B85" w:rsidP="00D96B85">
      <w:pPr>
        <w:numPr>
          <w:ilvl w:val="0"/>
          <w:numId w:val="4"/>
        </w:numPr>
        <w:tabs>
          <w:tab w:val="left" w:pos="851"/>
        </w:tabs>
        <w:spacing w:after="160" w:line="259" w:lineRule="auto"/>
        <w:ind w:left="0" w:firstLine="567"/>
        <w:contextualSpacing/>
        <w:jc w:val="both"/>
        <w:rPr>
          <w:rFonts w:eastAsiaTheme="minorHAnsi"/>
          <w:b/>
          <w:lang w:eastAsia="en-US"/>
        </w:rPr>
      </w:pPr>
      <w:r w:rsidRPr="00D96B85">
        <w:rPr>
          <w:rFonts w:eastAsiaTheme="minorHAnsi"/>
          <w:lang w:eastAsia="en-US"/>
        </w:rPr>
        <w:t xml:space="preserve">Разберите решение задачи. </w:t>
      </w:r>
      <w:r w:rsidRPr="00D96B85">
        <w:rPr>
          <w:rFonts w:eastAsiaTheme="minorHAnsi"/>
          <w:i/>
          <w:lang w:eastAsia="en-US"/>
        </w:rPr>
        <w:t>Через какой промежуток времени повторяются нижние соединения Меркурия?</w:t>
      </w:r>
    </w:p>
    <w:p w:rsidR="00D96B85" w:rsidRPr="00D96B85" w:rsidRDefault="00A27386" w:rsidP="00D96B85">
      <w:pPr>
        <w:tabs>
          <w:tab w:val="left" w:pos="851"/>
        </w:tabs>
        <w:spacing w:after="160" w:line="259" w:lineRule="auto"/>
        <w:ind w:left="567"/>
        <w:contextualSpacing/>
        <w:jc w:val="both"/>
        <w:rPr>
          <w:rFonts w:eastAsiaTheme="minorHAnsi"/>
          <w:b/>
          <w:lang w:eastAsia="en-US"/>
        </w:rPr>
      </w:pPr>
      <w:r>
        <w:rPr>
          <w:rFonts w:eastAsiaTheme="minorHAnsi"/>
          <w:b/>
          <w:noProof/>
        </w:rPr>
        <w:pict>
          <v:line id="Прямая соединительная линия 5" o:spid="_x0000_s1095" style="position:absolute;left:0;text-align:left;z-index:251669504;visibility:visible;mso-width-relative:margin;mso-height-relative:margin" from="118.05pt,8.75pt" to="118.8pt,9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" strokecolor="windowText" strokeweight=".5pt">
            <v:stroke joinstyle="miter"/>
          </v:line>
        </w:pict>
      </w:r>
      <w:r w:rsidR="00D96B85" w:rsidRPr="00D96B85">
        <w:rPr>
          <w:rFonts w:eastAsiaTheme="minorHAnsi"/>
          <w:b/>
          <w:lang w:eastAsia="en-US"/>
        </w:rPr>
        <w:t>Дано:                                               Решение:</w:t>
      </w:r>
    </w:p>
    <w:p w:rsidR="00D96B85" w:rsidRPr="00D96B85" w:rsidRDefault="00D96B85" w:rsidP="00D96B85">
      <w:pPr>
        <w:tabs>
          <w:tab w:val="left" w:pos="851"/>
        </w:tabs>
        <w:spacing w:after="160" w:line="259" w:lineRule="auto"/>
        <w:ind w:left="567"/>
        <w:contextualSpacing/>
        <w:jc w:val="both"/>
        <w:rPr>
          <w:rFonts w:eastAsiaTheme="minorHAnsi"/>
          <w:lang w:eastAsia="en-US"/>
        </w:rPr>
      </w:pPr>
      <w:r w:rsidRPr="00D96B85">
        <w:rPr>
          <w:rFonts w:ascii="Arial" w:hAnsi="Arial" w:cs="Arial"/>
          <w:noProof/>
          <w:color w:val="0B0080"/>
          <w:sz w:val="21"/>
          <w:szCs w:val="21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489585</wp:posOffset>
            </wp:positionH>
            <wp:positionV relativeFrom="paragraph">
              <wp:posOffset>169545</wp:posOffset>
            </wp:positionV>
            <wp:extent cx="123825" cy="123825"/>
            <wp:effectExtent l="0" t="0" r="9525" b="9525"/>
            <wp:wrapNone/>
            <wp:docPr id="11" name="Рисунок 11" descr="Земля">
              <a:hlinkClick xmlns:a="http://schemas.openxmlformats.org/drawingml/2006/main" r:id="rId64" tooltip="&quot;Земля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Земля">
                      <a:hlinkClick r:id="rId64" tooltip="&quot;Земля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96B85">
        <w:rPr>
          <w:rFonts w:eastAsiaTheme="minorHAnsi"/>
          <w:lang w:eastAsia="en-US"/>
        </w:rPr>
        <w:t>Т    = 1год</w:t>
      </w:r>
      <w:proofErr w:type="gramStart"/>
      <w:r w:rsidRPr="00D96B85">
        <w:rPr>
          <w:rFonts w:eastAsiaTheme="minorHAnsi"/>
          <w:lang w:eastAsia="en-US"/>
        </w:rPr>
        <w:t xml:space="preserve">               О</w:t>
      </w:r>
      <w:proofErr w:type="gramEnd"/>
      <w:r w:rsidRPr="00D96B85">
        <w:rPr>
          <w:rFonts w:eastAsiaTheme="minorHAnsi"/>
          <w:lang w:eastAsia="en-US"/>
        </w:rPr>
        <w:t xml:space="preserve">пределите синодический период Меркурия: </w:t>
      </w:r>
      <w:r w:rsidRPr="00D96B85">
        <w:rPr>
          <w:rFonts w:eastAsia="MS Mincho"/>
          <w:position w:val="-32"/>
          <w:lang w:val="en-US" w:eastAsia="en-US"/>
        </w:rPr>
        <w:object w:dxaOrig="1280" w:dyaOrig="700">
          <v:shape id="_x0000_i1058" type="#_x0000_t75" style="width:68.4pt;height:33pt" o:ole="">
            <v:imagedata r:id="rId66" o:title=""/>
          </v:shape>
          <o:OLEObject Type="Embed" ProgID="Equation.3" ShapeID="_x0000_i1058" DrawAspect="Content" ObjectID="_1668250958" r:id="rId67"/>
        </w:object>
      </w:r>
    </w:p>
    <w:p w:rsidR="00D96B85" w:rsidRPr="00D96B85" w:rsidRDefault="00D96B85" w:rsidP="00D96B85">
      <w:pPr>
        <w:tabs>
          <w:tab w:val="left" w:pos="851"/>
        </w:tabs>
        <w:spacing w:after="160" w:line="259" w:lineRule="auto"/>
        <w:ind w:left="567"/>
        <w:contextualSpacing/>
        <w:jc w:val="both"/>
        <w:rPr>
          <w:rFonts w:eastAsiaTheme="minorHAnsi"/>
          <w:lang w:eastAsia="en-US"/>
        </w:rPr>
      </w:pPr>
      <w:r w:rsidRPr="00D96B85">
        <w:rPr>
          <w:rFonts w:ascii="Arial" w:hAnsi="Arial" w:cs="Arial"/>
          <w:noProof/>
          <w:color w:val="0B0080"/>
          <w:sz w:val="21"/>
          <w:szCs w:val="21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480060</wp:posOffset>
            </wp:positionH>
            <wp:positionV relativeFrom="paragraph">
              <wp:posOffset>123190</wp:posOffset>
            </wp:positionV>
            <wp:extent cx="171450" cy="171450"/>
            <wp:effectExtent l="0" t="0" r="0" b="0"/>
            <wp:wrapNone/>
            <wp:docPr id="13" name="Рисунок 13" descr="Меркурий">
              <a:hlinkClick xmlns:a="http://schemas.openxmlformats.org/drawingml/2006/main" r:id="rId68" tooltip="&quot;Меркурий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Меркурий">
                      <a:hlinkClick r:id="rId68" tooltip="&quot;Меркурий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96B85">
        <w:rPr>
          <w:rFonts w:eastAsiaTheme="minorHAnsi"/>
          <w:lang w:eastAsia="en-US"/>
        </w:rPr>
        <w:t>Т     = 0,24 года</w:t>
      </w:r>
      <w:proofErr w:type="gramStart"/>
      <w:r w:rsidRPr="00D96B85">
        <w:rPr>
          <w:rFonts w:eastAsiaTheme="minorHAnsi"/>
          <w:lang w:eastAsia="en-US"/>
        </w:rPr>
        <w:t xml:space="preserve">       В</w:t>
      </w:r>
      <w:proofErr w:type="gramEnd"/>
      <w:r w:rsidRPr="00D96B85">
        <w:rPr>
          <w:rFonts w:eastAsiaTheme="minorHAnsi"/>
          <w:lang w:eastAsia="en-US"/>
        </w:rPr>
        <w:t xml:space="preserve">ыполните преобразования формулы: </w:t>
      </w:r>
      <w:r w:rsidRPr="00D96B85">
        <w:rPr>
          <w:rFonts w:eastAsia="MS Mincho"/>
          <w:position w:val="-30"/>
          <w:lang w:val="en-US" w:eastAsia="en-US"/>
        </w:rPr>
        <w:object w:dxaOrig="1140" w:dyaOrig="700">
          <v:shape id="_x0000_i1059" type="#_x0000_t75" style="width:60.6pt;height:33pt" o:ole="">
            <v:imagedata r:id="rId70" o:title=""/>
          </v:shape>
          <o:OLEObject Type="Embed" ProgID="Equation.3" ShapeID="_x0000_i1059" DrawAspect="Content" ObjectID="_1668250959" r:id="rId71"/>
        </w:object>
      </w:r>
    </w:p>
    <w:p w:rsidR="00D96B85" w:rsidRPr="00D96B85" w:rsidRDefault="00A27386" w:rsidP="00D96B85">
      <w:pPr>
        <w:tabs>
          <w:tab w:val="left" w:pos="851"/>
        </w:tabs>
        <w:spacing w:after="160" w:line="259" w:lineRule="auto"/>
        <w:ind w:left="567"/>
        <w:contextualSpacing/>
        <w:jc w:val="both"/>
        <w:rPr>
          <w:rFonts w:eastAsiaTheme="minorHAnsi"/>
          <w:lang w:eastAsia="en-US"/>
        </w:rPr>
      </w:pPr>
      <w:r>
        <w:rPr>
          <w:rFonts w:ascii="Arial" w:hAnsi="Arial" w:cs="Arial"/>
          <w:noProof/>
          <w:color w:val="0B0080"/>
          <w:sz w:val="21"/>
          <w:szCs w:val="21"/>
        </w:rPr>
        <w:pict>
          <v:line id="Прямая соединительная линия 7" o:spid="_x0000_s1092" style="position:absolute;left:0;text-align:left;z-index:251668480;visibility:visible;mso-width-relative:margin;mso-height-relative:margin" from="19.05pt,10.1pt" to="118.05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" strokecolor="windowText" strokeweight=".5pt">
            <v:stroke joinstyle="miter"/>
          </v:line>
        </w:pict>
      </w:r>
      <w:r w:rsidR="00D96B85" w:rsidRPr="00D96B85">
        <w:rPr>
          <w:rFonts w:eastAsiaTheme="minorHAnsi"/>
          <w:lang w:eastAsia="en-US"/>
        </w:rPr>
        <w:t xml:space="preserve">                                 Выполните расчёты: </w:t>
      </w:r>
      <w:r w:rsidR="00D96B85" w:rsidRPr="00D96B85">
        <w:rPr>
          <w:rFonts w:eastAsia="MS Mincho"/>
          <w:position w:val="-28"/>
          <w:lang w:val="en-US" w:eastAsia="en-US"/>
        </w:rPr>
        <w:object w:dxaOrig="1880" w:dyaOrig="660">
          <v:shape id="_x0000_i1060" type="#_x0000_t75" style="width:99.6pt;height:31.8pt" o:ole="">
            <v:imagedata r:id="rId72" o:title=""/>
          </v:shape>
          <o:OLEObject Type="Embed" ProgID="Equation.3" ShapeID="_x0000_i1060" DrawAspect="Content" ObjectID="_1668250960" r:id="rId73"/>
        </w:object>
      </w:r>
      <w:r w:rsidR="00D96B85" w:rsidRPr="00D96B85">
        <w:rPr>
          <w:rFonts w:eastAsia="MS Mincho"/>
          <w:lang w:eastAsia="en-US"/>
        </w:rPr>
        <w:t>года</w:t>
      </w:r>
    </w:p>
    <w:p w:rsidR="00D96B85" w:rsidRPr="00D96B85" w:rsidRDefault="00D96B85" w:rsidP="00D96B85">
      <w:pPr>
        <w:tabs>
          <w:tab w:val="left" w:pos="851"/>
        </w:tabs>
        <w:spacing w:after="160" w:line="259" w:lineRule="auto"/>
        <w:ind w:left="567"/>
        <w:contextualSpacing/>
        <w:jc w:val="both"/>
        <w:rPr>
          <w:rFonts w:eastAsiaTheme="minorHAnsi"/>
          <w:lang w:eastAsia="en-US"/>
        </w:rPr>
      </w:pPr>
      <w:r w:rsidRPr="00D96B85">
        <w:rPr>
          <w:rFonts w:eastAsiaTheme="minorHAnsi"/>
          <w:b/>
          <w:lang w:eastAsia="en-US"/>
        </w:rPr>
        <w:t xml:space="preserve">Найти: </w:t>
      </w:r>
      <w:r w:rsidRPr="00D96B85">
        <w:rPr>
          <w:rFonts w:eastAsiaTheme="minorHAnsi"/>
          <w:lang w:val="en-US" w:eastAsia="en-US"/>
        </w:rPr>
        <w:t>S</w:t>
      </w:r>
      <w:r w:rsidRPr="00D96B85">
        <w:rPr>
          <w:rFonts w:eastAsiaTheme="minorHAnsi"/>
          <w:lang w:eastAsia="en-US"/>
        </w:rPr>
        <w:t xml:space="preserve">-?                 Переведите синодический период из лет в сутки: </w:t>
      </w:r>
      <w:r w:rsidRPr="00D96B85">
        <w:rPr>
          <w:rFonts w:eastAsia="MS Mincho"/>
          <w:position w:val="-10"/>
          <w:lang w:val="en-US" w:eastAsia="en-US"/>
        </w:rPr>
        <w:object w:dxaOrig="1840" w:dyaOrig="320">
          <v:shape id="_x0000_i1061" type="#_x0000_t75" style="width:97.8pt;height:15pt" o:ole="">
            <v:imagedata r:id="rId74" o:title=""/>
          </v:shape>
          <o:OLEObject Type="Embed" ProgID="Equation.3" ShapeID="_x0000_i1061" DrawAspect="Content" ObjectID="_1668250961" r:id="rId75"/>
        </w:object>
      </w:r>
    </w:p>
    <w:p w:rsidR="00D96B85" w:rsidRPr="00D96B85" w:rsidRDefault="00D96B85" w:rsidP="00D96B85">
      <w:pPr>
        <w:tabs>
          <w:tab w:val="left" w:pos="851"/>
        </w:tabs>
        <w:spacing w:after="160" w:line="259" w:lineRule="auto"/>
        <w:ind w:left="567"/>
        <w:contextualSpacing/>
        <w:jc w:val="both"/>
        <w:rPr>
          <w:rFonts w:eastAsiaTheme="minorHAnsi"/>
          <w:lang w:eastAsia="en-US"/>
        </w:rPr>
      </w:pPr>
      <w:r w:rsidRPr="00D96B85">
        <w:rPr>
          <w:rFonts w:eastAsiaTheme="minorHAnsi"/>
          <w:b/>
          <w:lang w:eastAsia="en-US"/>
        </w:rPr>
        <w:t xml:space="preserve">                                  Ответ: </w:t>
      </w:r>
      <w:r w:rsidRPr="00D96B85">
        <w:rPr>
          <w:rFonts w:eastAsiaTheme="minorHAnsi"/>
          <w:lang w:eastAsia="en-US"/>
        </w:rPr>
        <w:t>нижние соединения Меркурия повторяются через 117 суток.</w:t>
      </w:r>
    </w:p>
    <w:p w:rsidR="00D96B85" w:rsidRPr="00D96B85" w:rsidRDefault="00D96B85" w:rsidP="00D96B85">
      <w:pPr>
        <w:tabs>
          <w:tab w:val="left" w:pos="851"/>
        </w:tabs>
        <w:spacing w:after="160" w:line="259" w:lineRule="auto"/>
        <w:ind w:left="567"/>
        <w:contextualSpacing/>
        <w:jc w:val="both"/>
        <w:rPr>
          <w:rFonts w:eastAsiaTheme="minorHAnsi"/>
          <w:lang w:eastAsia="en-US"/>
        </w:rPr>
      </w:pPr>
    </w:p>
    <w:p w:rsidR="00D96B85" w:rsidRPr="00D96B85" w:rsidRDefault="00D96B85" w:rsidP="00D96B85">
      <w:pPr>
        <w:numPr>
          <w:ilvl w:val="0"/>
          <w:numId w:val="4"/>
        </w:numPr>
        <w:tabs>
          <w:tab w:val="left" w:pos="851"/>
        </w:tabs>
        <w:spacing w:after="160" w:line="259" w:lineRule="auto"/>
        <w:ind w:left="0" w:firstLine="567"/>
        <w:contextualSpacing/>
        <w:jc w:val="both"/>
        <w:rPr>
          <w:rFonts w:eastAsiaTheme="minorHAnsi"/>
          <w:lang w:eastAsia="en-US"/>
        </w:rPr>
      </w:pPr>
      <w:r w:rsidRPr="00D96B85">
        <w:rPr>
          <w:rFonts w:eastAsiaTheme="minorHAnsi"/>
          <w:lang w:eastAsia="en-US"/>
        </w:rPr>
        <w:t xml:space="preserve">Разберите решение задачи. </w:t>
      </w:r>
      <w:r w:rsidRPr="00D96B85">
        <w:rPr>
          <w:rFonts w:eastAsiaTheme="minorHAnsi"/>
          <w:i/>
          <w:lang w:eastAsia="en-US"/>
        </w:rPr>
        <w:t>Рассчитайте продолжительность года на Венере.</w:t>
      </w:r>
    </w:p>
    <w:p w:rsidR="00D96B85" w:rsidRPr="00D96B85" w:rsidRDefault="00D96B85" w:rsidP="00D96B85">
      <w:pPr>
        <w:tabs>
          <w:tab w:val="left" w:pos="851"/>
        </w:tabs>
        <w:spacing w:after="160" w:line="259" w:lineRule="auto"/>
        <w:ind w:left="567"/>
        <w:contextualSpacing/>
        <w:jc w:val="both"/>
        <w:rPr>
          <w:rFonts w:eastAsiaTheme="minorHAnsi"/>
          <w:b/>
          <w:lang w:eastAsia="en-US"/>
        </w:rPr>
      </w:pPr>
      <w:r w:rsidRPr="00D96B85">
        <w:rPr>
          <w:rFonts w:eastAsiaTheme="minorHAnsi"/>
          <w:b/>
          <w:lang w:eastAsia="en-US"/>
        </w:rPr>
        <w:t>Дано:                                               Решение:</w:t>
      </w:r>
    </w:p>
    <w:p w:rsidR="00D96B85" w:rsidRPr="00D96B85" w:rsidRDefault="00D96B85" w:rsidP="00D96B85">
      <w:pPr>
        <w:tabs>
          <w:tab w:val="left" w:pos="851"/>
        </w:tabs>
        <w:spacing w:after="160" w:line="259" w:lineRule="auto"/>
        <w:ind w:left="567"/>
        <w:contextualSpacing/>
        <w:jc w:val="both"/>
        <w:rPr>
          <w:rFonts w:eastAsiaTheme="minorHAnsi"/>
          <w:lang w:eastAsia="en-US"/>
        </w:rPr>
      </w:pPr>
      <w:r w:rsidRPr="00D96B85">
        <w:rPr>
          <w:rFonts w:ascii="Arial" w:hAnsi="Arial" w:cs="Arial"/>
          <w:noProof/>
          <w:color w:val="0B0080"/>
          <w:sz w:val="21"/>
          <w:szCs w:val="21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480060</wp:posOffset>
            </wp:positionH>
            <wp:positionV relativeFrom="paragraph">
              <wp:posOffset>168910</wp:posOffset>
            </wp:positionV>
            <wp:extent cx="123825" cy="123825"/>
            <wp:effectExtent l="0" t="0" r="9525" b="9525"/>
            <wp:wrapNone/>
            <wp:docPr id="14" name="Рисунок 14" descr="Земля">
              <a:hlinkClick xmlns:a="http://schemas.openxmlformats.org/drawingml/2006/main" r:id="rId64" tooltip="&quot;Земля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Земля">
                      <a:hlinkClick r:id="rId64" tooltip="&quot;Земля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27386">
        <w:rPr>
          <w:rFonts w:eastAsiaTheme="minorHAnsi"/>
          <w:b/>
          <w:noProof/>
        </w:rPr>
        <w:pict>
          <v:line id="Прямая соединительная линия 9" o:spid="_x0000_s1089" style="position:absolute;left:0;text-align:left;z-index:-251644928;visibility:visible;mso-position-horizontal-relative:text;mso-position-vertical-relative:text;mso-width-relative:margin;mso-height-relative:margin" from="109.05pt,.55pt" to="109.8pt,5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" strokecolor="windowText" strokeweight=".5pt">
            <v:stroke joinstyle="miter"/>
          </v:line>
        </w:pict>
      </w:r>
      <w:r w:rsidRPr="00D96B85">
        <w:rPr>
          <w:rFonts w:eastAsiaTheme="minorHAnsi"/>
          <w:lang w:eastAsia="en-US"/>
        </w:rPr>
        <w:t>Т    = 1год</w:t>
      </w:r>
      <w:proofErr w:type="gramStart"/>
      <w:r w:rsidRPr="00D96B85">
        <w:rPr>
          <w:rFonts w:eastAsiaTheme="minorHAnsi"/>
          <w:lang w:eastAsia="en-US"/>
        </w:rPr>
        <w:t xml:space="preserve">            З</w:t>
      </w:r>
      <w:proofErr w:type="gramEnd"/>
      <w:r w:rsidRPr="00D96B85">
        <w:rPr>
          <w:rFonts w:eastAsiaTheme="minorHAnsi"/>
          <w:lang w:eastAsia="en-US"/>
        </w:rPr>
        <w:t xml:space="preserve">апишите </w:t>
      </w:r>
      <w:r w:rsidRPr="00D96B85">
        <w:rPr>
          <w:rFonts w:eastAsiaTheme="minorHAnsi"/>
          <w:lang w:val="en-US" w:eastAsia="en-US"/>
        </w:rPr>
        <w:t>III</w:t>
      </w:r>
      <w:r w:rsidRPr="00D96B85">
        <w:rPr>
          <w:rFonts w:eastAsiaTheme="minorHAnsi"/>
          <w:lang w:eastAsia="en-US"/>
        </w:rPr>
        <w:t xml:space="preserve"> закон Кеплера: </w:t>
      </w:r>
      <w:r w:rsidRPr="00D96B85">
        <w:rPr>
          <w:rFonts w:eastAsia="MS Mincho"/>
          <w:position w:val="-30"/>
          <w:lang w:val="en-US" w:eastAsia="en-US"/>
        </w:rPr>
        <w:object w:dxaOrig="960" w:dyaOrig="720">
          <v:shape id="_x0000_i1062" type="#_x0000_t75" style="width:51pt;height:33.6pt" o:ole="">
            <v:imagedata r:id="rId76" o:title=""/>
          </v:shape>
          <o:OLEObject Type="Embed" ProgID="Equation.3" ShapeID="_x0000_i1062" DrawAspect="Content" ObjectID="_1668250962" r:id="rId77"/>
        </w:object>
      </w:r>
    </w:p>
    <w:p w:rsidR="00D96B85" w:rsidRPr="00D96B85" w:rsidRDefault="00D96B85" w:rsidP="00D96B85">
      <w:pPr>
        <w:tabs>
          <w:tab w:val="left" w:pos="851"/>
        </w:tabs>
        <w:spacing w:after="160" w:line="259" w:lineRule="auto"/>
        <w:ind w:left="567"/>
        <w:contextualSpacing/>
        <w:jc w:val="both"/>
        <w:rPr>
          <w:rFonts w:eastAsiaTheme="minorHAnsi"/>
          <w:lang w:eastAsia="en-US"/>
        </w:rPr>
      </w:pPr>
      <w:r w:rsidRPr="00D96B85">
        <w:rPr>
          <w:rFonts w:ascii="Arial" w:hAnsi="Arial" w:cs="Arial"/>
          <w:noProof/>
          <w:color w:val="0B0080"/>
          <w:sz w:val="21"/>
          <w:szCs w:val="21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480060</wp:posOffset>
            </wp:positionH>
            <wp:positionV relativeFrom="paragraph">
              <wp:posOffset>284480</wp:posOffset>
            </wp:positionV>
            <wp:extent cx="133350" cy="133350"/>
            <wp:effectExtent l="0" t="0" r="0" b="0"/>
            <wp:wrapNone/>
            <wp:docPr id="15" name="Рисунок 15" descr="Земля">
              <a:hlinkClick xmlns:a="http://schemas.openxmlformats.org/drawingml/2006/main" r:id="rId64" tooltip="&quot;Земля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Земля">
                      <a:hlinkClick r:id="rId64" tooltip="&quot;Земля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27386">
        <w:rPr>
          <w:rFonts w:ascii="Arial" w:hAnsi="Arial" w:cs="Arial"/>
          <w:noProof/>
          <w:color w:val="0B0080"/>
          <w:sz w:val="21"/>
          <w:szCs w:val="21"/>
        </w:rPr>
        <w:pict>
          <v:line id="Прямая соединительная линия 12" o:spid="_x0000_s1087" style="position:absolute;left:0;text-align:left;z-index:251676672;visibility:visible;mso-position-horizontal-relative:text;mso-position-vertical-relative:text;mso-width-relative:margin;mso-height-relative:margin" from="109.8pt,21.6pt" to="109.8pt,9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" strokecolor="windowText" strokeweight=".5pt">
            <v:stroke joinstyle="miter"/>
          </v:line>
        </w:pict>
      </w:r>
      <w:r w:rsidRPr="00D96B85">
        <w:rPr>
          <w:rFonts w:eastAsiaTheme="minorHAnsi"/>
          <w:lang w:eastAsia="en-US"/>
        </w:rPr>
        <w:t xml:space="preserve">а       = 1 а.е.         Выполните преобразование формулы: </w:t>
      </w:r>
      <w:r w:rsidRPr="00D96B85">
        <w:rPr>
          <w:rFonts w:eastAsia="MS Mincho"/>
          <w:position w:val="-34"/>
          <w:lang w:val="en-US" w:eastAsia="en-US"/>
        </w:rPr>
        <w:object w:dxaOrig="1579" w:dyaOrig="880">
          <v:shape id="_x0000_i1063" type="#_x0000_t75" style="width:84pt;height:42pt" o:ole="">
            <v:imagedata r:id="rId78" o:title=""/>
          </v:shape>
          <o:OLEObject Type="Embed" ProgID="Equation.3" ShapeID="_x0000_i1063" DrawAspect="Content" ObjectID="_1668250963" r:id="rId79"/>
        </w:object>
      </w:r>
    </w:p>
    <w:p w:rsidR="00D96B85" w:rsidRPr="00D96B85" w:rsidRDefault="00D96B85" w:rsidP="00D96B85">
      <w:pPr>
        <w:tabs>
          <w:tab w:val="left" w:pos="851"/>
        </w:tabs>
        <w:spacing w:after="160" w:line="259" w:lineRule="auto"/>
        <w:ind w:left="567"/>
        <w:contextualSpacing/>
        <w:jc w:val="both"/>
        <w:rPr>
          <w:rFonts w:eastAsiaTheme="minorHAnsi"/>
          <w:lang w:eastAsia="en-US"/>
        </w:rPr>
      </w:pPr>
      <w:r w:rsidRPr="00D96B85">
        <w:rPr>
          <w:rFonts w:ascii="Arial" w:hAnsi="Arial" w:cs="Arial"/>
          <w:noProof/>
          <w:color w:val="0B0080"/>
          <w:sz w:val="21"/>
          <w:szCs w:val="21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461010</wp:posOffset>
            </wp:positionH>
            <wp:positionV relativeFrom="paragraph">
              <wp:posOffset>236855</wp:posOffset>
            </wp:positionV>
            <wp:extent cx="171450" cy="171450"/>
            <wp:effectExtent l="0" t="0" r="0" b="0"/>
            <wp:wrapNone/>
            <wp:docPr id="16" name="Рисунок 16" descr="Венера">
              <a:hlinkClick xmlns:a="http://schemas.openxmlformats.org/drawingml/2006/main" r:id="rId80" tooltip="&quot;Венера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Венера">
                      <a:hlinkClick r:id="rId80" tooltip="&quot;Венера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96B85">
        <w:rPr>
          <w:rFonts w:eastAsiaTheme="minorHAnsi"/>
          <w:lang w:eastAsia="en-US"/>
        </w:rPr>
        <w:t xml:space="preserve">а     = 0,72 а.е.      Выполните расчёты: </w:t>
      </w:r>
      <w:r w:rsidRPr="00D96B85">
        <w:rPr>
          <w:rFonts w:eastAsia="MS Mincho"/>
          <w:position w:val="-30"/>
          <w:lang w:val="en-US" w:eastAsia="en-US"/>
        </w:rPr>
        <w:object w:dxaOrig="2280" w:dyaOrig="800">
          <v:shape id="_x0000_i1064" type="#_x0000_t75" style="width:121.8pt;height:38.4pt" o:ole="">
            <v:imagedata r:id="rId82" o:title=""/>
          </v:shape>
          <o:OLEObject Type="Embed" ProgID="Equation.3" ShapeID="_x0000_i1064" DrawAspect="Content" ObjectID="_1668250964" r:id="rId83"/>
        </w:object>
      </w:r>
    </w:p>
    <w:p w:rsidR="00D96B85" w:rsidRPr="00D96B85" w:rsidRDefault="00A27386" w:rsidP="00D96B85">
      <w:pPr>
        <w:tabs>
          <w:tab w:val="left" w:pos="851"/>
        </w:tabs>
        <w:spacing w:after="160" w:line="259" w:lineRule="auto"/>
        <w:ind w:left="567"/>
        <w:contextualSpacing/>
        <w:jc w:val="both"/>
        <w:rPr>
          <w:rFonts w:eastAsiaTheme="minorHAnsi"/>
          <w:lang w:eastAsia="en-US"/>
        </w:rPr>
      </w:pPr>
      <w:r>
        <w:rPr>
          <w:rFonts w:ascii="Arial" w:hAnsi="Arial" w:cs="Arial"/>
          <w:noProof/>
          <w:color w:val="0B0080"/>
          <w:sz w:val="21"/>
          <w:szCs w:val="21"/>
        </w:rPr>
        <w:pict>
          <v:line id="Прямая соединительная линия 10" o:spid="_x0000_s1084" style="position:absolute;left:0;text-align:left;flip:y;z-index:251673600;visibility:visible;mso-width-relative:margin;mso-height-relative:margin" from="28.8pt,10.5pt" to="109.05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" strokecolor="windowText" strokeweight=".5pt">
            <v:stroke joinstyle="miter"/>
          </v:line>
        </w:pict>
      </w:r>
      <w:r w:rsidR="00D96B85" w:rsidRPr="00D96B85">
        <w:rPr>
          <w:rFonts w:eastAsiaTheme="minorHAnsi"/>
          <w:lang w:eastAsia="en-US"/>
        </w:rPr>
        <w:t xml:space="preserve">                             Переведите звёздный период в сутки: </w:t>
      </w:r>
      <w:r w:rsidR="00D96B85" w:rsidRPr="00D96B85">
        <w:rPr>
          <w:rFonts w:eastAsia="MS Mincho"/>
          <w:position w:val="-10"/>
          <w:lang w:val="en-US" w:eastAsia="en-US"/>
        </w:rPr>
        <w:object w:dxaOrig="1840" w:dyaOrig="320">
          <v:shape id="_x0000_i1065" type="#_x0000_t75" style="width:97.8pt;height:15pt" o:ole="">
            <v:imagedata r:id="rId84" o:title=""/>
          </v:shape>
          <o:OLEObject Type="Embed" ProgID="Equation.3" ShapeID="_x0000_i1065" DrawAspect="Content" ObjectID="_1668250965" r:id="rId85"/>
        </w:object>
      </w:r>
    </w:p>
    <w:p w:rsidR="00D96B85" w:rsidRPr="00D96B85" w:rsidRDefault="00D96B85" w:rsidP="00D96B85">
      <w:pPr>
        <w:tabs>
          <w:tab w:val="left" w:pos="851"/>
        </w:tabs>
        <w:spacing w:after="160" w:line="259" w:lineRule="auto"/>
        <w:ind w:left="567"/>
        <w:contextualSpacing/>
        <w:jc w:val="both"/>
        <w:rPr>
          <w:rFonts w:eastAsiaTheme="minorHAnsi"/>
          <w:lang w:eastAsia="en-US"/>
        </w:rPr>
      </w:pPr>
      <w:r w:rsidRPr="00D96B85">
        <w:rPr>
          <w:rFonts w:ascii="Arial" w:hAnsi="Arial" w:cs="Arial"/>
          <w:noProof/>
          <w:color w:val="0B0080"/>
          <w:sz w:val="21"/>
          <w:szCs w:val="21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1003935</wp:posOffset>
            </wp:positionH>
            <wp:positionV relativeFrom="paragraph">
              <wp:posOffset>85725</wp:posOffset>
            </wp:positionV>
            <wp:extent cx="152400" cy="152400"/>
            <wp:effectExtent l="0" t="0" r="0" b="0"/>
            <wp:wrapNone/>
            <wp:docPr id="17" name="Рисунок 17" descr="Венера">
              <a:hlinkClick xmlns:a="http://schemas.openxmlformats.org/drawingml/2006/main" r:id="rId80" tooltip="&quot;Венера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Венера">
                      <a:hlinkClick r:id="rId80" tooltip="&quot;Венера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96B85">
        <w:rPr>
          <w:rFonts w:eastAsiaTheme="minorHAnsi"/>
          <w:b/>
          <w:lang w:eastAsia="en-US"/>
        </w:rPr>
        <w:t xml:space="preserve">Найти: </w:t>
      </w:r>
      <w:r w:rsidRPr="00D96B85">
        <w:rPr>
          <w:rFonts w:eastAsiaTheme="minorHAnsi"/>
          <w:lang w:eastAsia="en-US"/>
        </w:rPr>
        <w:t xml:space="preserve">Т    -?      </w:t>
      </w:r>
      <w:r w:rsidRPr="00D96B85">
        <w:rPr>
          <w:rFonts w:eastAsiaTheme="minorHAnsi"/>
          <w:b/>
          <w:lang w:eastAsia="en-US"/>
        </w:rPr>
        <w:t xml:space="preserve">Ответ: </w:t>
      </w:r>
      <w:r w:rsidRPr="00D96B85">
        <w:rPr>
          <w:rFonts w:eastAsiaTheme="minorHAnsi"/>
          <w:lang w:eastAsia="en-US"/>
        </w:rPr>
        <w:t>год на Венере длится 223 дня.</w:t>
      </w:r>
    </w:p>
    <w:p w:rsidR="00D96B85" w:rsidRPr="00D96B85" w:rsidRDefault="00D96B85" w:rsidP="00D96B85">
      <w:pPr>
        <w:tabs>
          <w:tab w:val="left" w:pos="851"/>
        </w:tabs>
        <w:spacing w:after="160" w:line="259" w:lineRule="auto"/>
        <w:ind w:left="567"/>
        <w:contextualSpacing/>
        <w:jc w:val="both"/>
        <w:rPr>
          <w:rFonts w:eastAsiaTheme="minorHAnsi"/>
          <w:lang w:eastAsia="en-US"/>
        </w:rPr>
      </w:pPr>
    </w:p>
    <w:p w:rsidR="00D96B85" w:rsidRPr="00D96B85" w:rsidRDefault="00D96B85" w:rsidP="00D96B85">
      <w:pPr>
        <w:tabs>
          <w:tab w:val="left" w:pos="851"/>
        </w:tabs>
        <w:spacing w:after="160" w:line="259" w:lineRule="auto"/>
        <w:ind w:left="567"/>
        <w:contextualSpacing/>
        <w:jc w:val="both"/>
        <w:rPr>
          <w:rFonts w:eastAsiaTheme="minorHAnsi"/>
          <w:lang w:eastAsia="en-US"/>
        </w:rPr>
      </w:pPr>
    </w:p>
    <w:p w:rsidR="00D96B85" w:rsidRPr="00D96B85" w:rsidRDefault="00D96B85" w:rsidP="00D96B85">
      <w:pPr>
        <w:numPr>
          <w:ilvl w:val="0"/>
          <w:numId w:val="4"/>
        </w:numPr>
        <w:tabs>
          <w:tab w:val="left" w:pos="851"/>
        </w:tabs>
        <w:spacing w:after="160" w:line="259" w:lineRule="auto"/>
        <w:ind w:left="0" w:firstLine="567"/>
        <w:contextualSpacing/>
        <w:jc w:val="both"/>
        <w:rPr>
          <w:rFonts w:eastAsiaTheme="minorHAnsi"/>
          <w:lang w:eastAsia="en-US"/>
        </w:rPr>
      </w:pPr>
      <w:r w:rsidRPr="00D96B85">
        <w:rPr>
          <w:rFonts w:eastAsiaTheme="minorHAnsi"/>
          <w:lang w:eastAsia="en-US"/>
        </w:rPr>
        <w:t xml:space="preserve">Решите задачу. </w:t>
      </w:r>
      <w:r w:rsidRPr="00D96B85">
        <w:rPr>
          <w:rFonts w:eastAsiaTheme="minorHAnsi"/>
          <w:i/>
          <w:lang w:eastAsia="en-US"/>
        </w:rPr>
        <w:t>Через какой промежуток времени повторяются верхние соединения Венеры?</w:t>
      </w:r>
    </w:p>
    <w:p w:rsidR="00D96B85" w:rsidRPr="00D96B85" w:rsidRDefault="00D96B85" w:rsidP="00D96B85">
      <w:pPr>
        <w:tabs>
          <w:tab w:val="left" w:pos="851"/>
        </w:tabs>
        <w:spacing w:after="160" w:line="259" w:lineRule="auto"/>
        <w:ind w:left="852"/>
        <w:contextualSpacing/>
        <w:jc w:val="both"/>
        <w:rPr>
          <w:rFonts w:eastAsiaTheme="minorHAnsi"/>
          <w:lang w:eastAsia="en-US"/>
        </w:rPr>
      </w:pPr>
    </w:p>
    <w:p w:rsidR="00D96B85" w:rsidRPr="00D96B85" w:rsidRDefault="00D96B85" w:rsidP="00D96B85">
      <w:pPr>
        <w:numPr>
          <w:ilvl w:val="0"/>
          <w:numId w:val="4"/>
        </w:numPr>
        <w:tabs>
          <w:tab w:val="left" w:pos="851"/>
        </w:tabs>
        <w:spacing w:after="160" w:line="259" w:lineRule="auto"/>
        <w:ind w:left="0" w:firstLine="426"/>
        <w:contextualSpacing/>
        <w:jc w:val="both"/>
        <w:rPr>
          <w:rFonts w:eastAsiaTheme="minorHAnsi"/>
          <w:lang w:eastAsia="en-US"/>
        </w:rPr>
      </w:pPr>
      <w:r w:rsidRPr="00D96B85">
        <w:rPr>
          <w:rFonts w:eastAsiaTheme="minorHAnsi"/>
          <w:lang w:eastAsia="en-US"/>
        </w:rPr>
        <w:t xml:space="preserve">Решите задачу. </w:t>
      </w:r>
      <w:r w:rsidRPr="00D96B85">
        <w:rPr>
          <w:rFonts w:eastAsiaTheme="minorHAnsi"/>
          <w:i/>
          <w:lang w:eastAsia="en-US"/>
        </w:rPr>
        <w:t xml:space="preserve">Рассчитайте продолжительность года на Юпитере. </w:t>
      </w:r>
    </w:p>
    <w:p w:rsidR="00D96B85" w:rsidRDefault="00D96B85">
      <w:pPr>
        <w:spacing w:after="160" w:line="259" w:lineRule="auto"/>
      </w:pPr>
      <w:r>
        <w:br w:type="page"/>
      </w:r>
    </w:p>
    <w:p w:rsidR="00D96B85" w:rsidRPr="00D96B85" w:rsidRDefault="00D96B85" w:rsidP="00D96B85">
      <w:pPr>
        <w:spacing w:after="160" w:line="259" w:lineRule="auto"/>
        <w:jc w:val="center"/>
        <w:rPr>
          <w:rFonts w:eastAsiaTheme="minorHAnsi"/>
          <w:b/>
          <w:lang w:eastAsia="en-US"/>
        </w:rPr>
      </w:pPr>
      <w:r w:rsidRPr="00D96B85">
        <w:rPr>
          <w:rFonts w:eastAsiaTheme="minorHAnsi"/>
          <w:b/>
          <w:lang w:eastAsia="en-US"/>
        </w:rPr>
        <w:lastRenderedPageBreak/>
        <w:t>Практическая работа № 4.</w:t>
      </w:r>
    </w:p>
    <w:p w:rsidR="00D96B85" w:rsidRPr="00D96B85" w:rsidRDefault="00D96B85" w:rsidP="00D96B85">
      <w:pPr>
        <w:spacing w:after="160" w:line="259" w:lineRule="auto"/>
        <w:jc w:val="center"/>
        <w:rPr>
          <w:rFonts w:eastAsiaTheme="minorHAnsi"/>
          <w:b/>
          <w:lang w:eastAsia="en-US"/>
        </w:rPr>
      </w:pPr>
      <w:r w:rsidRPr="00D96B85">
        <w:rPr>
          <w:rFonts w:eastAsiaTheme="minorHAnsi"/>
          <w:b/>
          <w:lang w:eastAsia="en-US"/>
        </w:rPr>
        <w:t>«Определение расстояний и размеров тел в Солнечной системе».</w:t>
      </w:r>
    </w:p>
    <w:p w:rsidR="00D96B85" w:rsidRPr="00D96B85" w:rsidRDefault="00D96B85" w:rsidP="00D96B85">
      <w:pPr>
        <w:numPr>
          <w:ilvl w:val="0"/>
          <w:numId w:val="5"/>
        </w:numPr>
        <w:tabs>
          <w:tab w:val="left" w:pos="284"/>
        </w:tabs>
        <w:spacing w:after="160" w:line="259" w:lineRule="auto"/>
        <w:ind w:left="0" w:firstLine="0"/>
        <w:contextualSpacing/>
        <w:jc w:val="both"/>
        <w:rPr>
          <w:rFonts w:eastAsiaTheme="minorHAnsi"/>
          <w:b/>
          <w:lang w:eastAsia="en-US"/>
        </w:rPr>
      </w:pPr>
      <w:r w:rsidRPr="00D96B85">
        <w:rPr>
          <w:rFonts w:eastAsiaTheme="minorHAnsi"/>
          <w:lang w:eastAsia="en-US"/>
        </w:rPr>
        <w:t xml:space="preserve">Разберите решение задачи. </w:t>
      </w:r>
      <w:r w:rsidRPr="00D96B85">
        <w:rPr>
          <w:rFonts w:eastAsiaTheme="minorHAnsi"/>
          <w:i/>
          <w:lang w:eastAsia="en-US"/>
        </w:rPr>
        <w:t xml:space="preserve">   На каком расстоянии от Земли находится Сатурн, когда его горизонтальный параллакс равен 0,9</w:t>
      </w:r>
      <w:r w:rsidRPr="00D96B85">
        <w:rPr>
          <w:rFonts w:asciiTheme="majorHAnsi" w:eastAsiaTheme="minorHAnsi" w:hAnsiTheme="majorHAnsi"/>
          <w:i/>
          <w:lang w:eastAsia="en-US"/>
        </w:rPr>
        <w:t>”?</w:t>
      </w:r>
    </w:p>
    <w:p w:rsidR="00D96B85" w:rsidRPr="00D96B85" w:rsidRDefault="00A27386" w:rsidP="00D96B85">
      <w:pPr>
        <w:tabs>
          <w:tab w:val="left" w:pos="284"/>
        </w:tabs>
        <w:spacing w:after="160" w:line="259" w:lineRule="auto"/>
        <w:contextualSpacing/>
        <w:jc w:val="both"/>
        <w:rPr>
          <w:rFonts w:eastAsiaTheme="minorHAnsi"/>
          <w:b/>
          <w:lang w:eastAsia="en-US"/>
        </w:rPr>
      </w:pPr>
      <w:r>
        <w:rPr>
          <w:rFonts w:eastAsiaTheme="minorHAnsi"/>
          <w:i/>
          <w:noProof/>
        </w:rPr>
        <w:pict>
          <v:line id="Прямая соединительная линия 18" o:spid="_x0000_s1082" style="position:absolute;left:0;text-align:left;z-index:251679744;visibility:visible;mso-width-relative:margin;mso-height-relative:margin" from="88.05pt,7.8pt" to="88.8pt,8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" strokecolor="windowText" strokeweight=".5pt">
            <v:stroke joinstyle="miter"/>
          </v:line>
        </w:pict>
      </w:r>
      <w:r w:rsidR="00D96B85" w:rsidRPr="00D96B85">
        <w:rPr>
          <w:rFonts w:eastAsiaTheme="minorHAnsi"/>
          <w:b/>
          <w:lang w:eastAsia="en-US"/>
        </w:rPr>
        <w:t>Дано:                                                        Решение:</w:t>
      </w:r>
    </w:p>
    <w:p w:rsidR="00D96B85" w:rsidRPr="00D96B85" w:rsidRDefault="00D96B85" w:rsidP="00D96B85">
      <w:pPr>
        <w:tabs>
          <w:tab w:val="left" w:pos="284"/>
        </w:tabs>
        <w:spacing w:after="160" w:line="259" w:lineRule="auto"/>
        <w:contextualSpacing/>
        <w:rPr>
          <w:rFonts w:eastAsiaTheme="minorHAnsi"/>
          <w:lang w:eastAsia="en-US"/>
        </w:rPr>
      </w:pPr>
      <w:r w:rsidRPr="00D96B85">
        <w:rPr>
          <w:rFonts w:eastAsia="MS Mincho"/>
          <w:position w:val="-10"/>
          <w:lang w:val="en-US" w:eastAsia="en-US"/>
        </w:rPr>
        <w:object w:dxaOrig="859" w:dyaOrig="320">
          <v:shape id="_x0000_i1066" type="#_x0000_t75" style="width:45.6pt;height:15pt" o:ole="">
            <v:imagedata r:id="rId86" o:title=""/>
          </v:shape>
          <o:OLEObject Type="Embed" ProgID="Equation.3" ShapeID="_x0000_i1066" DrawAspect="Content" ObjectID="_1668250966" r:id="rId87"/>
        </w:object>
      </w:r>
      <w:r w:rsidRPr="00D96B85">
        <w:rPr>
          <w:rFonts w:eastAsiaTheme="minorHAnsi"/>
          <w:lang w:eastAsia="en-US"/>
        </w:rPr>
        <w:t xml:space="preserve">          Запишите формулу суточного параллакса в угловых секундах:</w:t>
      </w:r>
      <w:r w:rsidRPr="00D96B85">
        <w:rPr>
          <w:rFonts w:eastAsia="MS Mincho"/>
          <w:position w:val="-24"/>
          <w:lang w:val="en-US" w:eastAsia="en-US"/>
        </w:rPr>
        <w:object w:dxaOrig="1760" w:dyaOrig="639">
          <v:shape id="_x0000_i1067" type="#_x0000_t75" style="width:93.6pt;height:30pt" o:ole="">
            <v:imagedata r:id="rId88" o:title=""/>
          </v:shape>
          <o:OLEObject Type="Embed" ProgID="Equation.3" ShapeID="_x0000_i1067" DrawAspect="Content" ObjectID="_1668250967" r:id="rId89"/>
        </w:object>
      </w:r>
    </w:p>
    <w:p w:rsidR="00D96B85" w:rsidRPr="00D96B85" w:rsidRDefault="00D96B85" w:rsidP="00D96B85">
      <w:pPr>
        <w:tabs>
          <w:tab w:val="left" w:pos="284"/>
        </w:tabs>
        <w:spacing w:after="160" w:line="259" w:lineRule="auto"/>
        <w:contextualSpacing/>
        <w:jc w:val="both"/>
        <w:rPr>
          <w:rFonts w:eastAsiaTheme="minorHAnsi"/>
          <w:lang w:eastAsia="en-US"/>
        </w:rPr>
      </w:pPr>
      <w:r w:rsidRPr="00D96B85">
        <w:rPr>
          <w:rFonts w:ascii="Arial" w:hAnsi="Arial" w:cs="Arial"/>
          <w:noProof/>
          <w:color w:val="0B0080"/>
          <w:sz w:val="21"/>
          <w:szCs w:val="21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241935</wp:posOffset>
            </wp:positionH>
            <wp:positionV relativeFrom="paragraph">
              <wp:posOffset>200025</wp:posOffset>
            </wp:positionV>
            <wp:extent cx="104775" cy="104775"/>
            <wp:effectExtent l="0" t="0" r="9525" b="9525"/>
            <wp:wrapNone/>
            <wp:docPr id="22" name="Рисунок 22" descr="Земля">
              <a:hlinkClick xmlns:a="http://schemas.openxmlformats.org/drawingml/2006/main" r:id="rId64" tooltip="&quot;Земля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Земля">
                      <a:hlinkClick r:id="rId64" tooltip="&quot;Земля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96B85">
        <w:rPr>
          <w:rFonts w:eastAsiaTheme="minorHAnsi"/>
          <w:lang w:val="en-US" w:eastAsia="en-US"/>
        </w:rPr>
        <w:t>R</w:t>
      </w:r>
      <w:r w:rsidRPr="00D96B85">
        <w:rPr>
          <w:rFonts w:eastAsiaTheme="minorHAnsi"/>
          <w:lang w:eastAsia="en-US"/>
        </w:rPr>
        <w:t xml:space="preserve">     = 6371 км    Преобразуйте формулу: </w:t>
      </w:r>
      <w:r w:rsidRPr="00D96B85">
        <w:rPr>
          <w:rFonts w:eastAsia="MS Mincho"/>
          <w:position w:val="-28"/>
          <w:lang w:val="en-US" w:eastAsia="en-US"/>
        </w:rPr>
        <w:object w:dxaOrig="1620" w:dyaOrig="680">
          <v:shape id="_x0000_i1068" type="#_x0000_t75" style="width:86.4pt;height:32.4pt" o:ole="">
            <v:imagedata r:id="rId90" o:title=""/>
          </v:shape>
          <o:OLEObject Type="Embed" ProgID="Equation.3" ShapeID="_x0000_i1068" DrawAspect="Content" ObjectID="_1668250968" r:id="rId91"/>
        </w:object>
      </w:r>
    </w:p>
    <w:p w:rsidR="00D96B85" w:rsidRPr="00D96B85" w:rsidRDefault="00A27386" w:rsidP="00D96B85">
      <w:pPr>
        <w:tabs>
          <w:tab w:val="left" w:pos="284"/>
        </w:tabs>
        <w:spacing w:after="160" w:line="259" w:lineRule="auto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noProof/>
        </w:rPr>
        <w:pict>
          <v:line id="Прямая соединительная линия 19" o:spid="_x0000_s1078" style="position:absolute;left:0;text-align:left;z-index:251680768;visibility:visible;mso-position-horizontal-relative:margin;mso-width-relative:margin" from="-.45pt,5.3pt" to="88.05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" strokecolor="windowText" strokeweight=".5pt">
            <v:stroke joinstyle="miter"/>
            <w10:wrap anchorx="margin"/>
          </v:line>
        </w:pict>
      </w:r>
      <w:r w:rsidR="00D96B85" w:rsidRPr="00D96B85">
        <w:rPr>
          <w:rFonts w:eastAsiaTheme="minorHAnsi"/>
          <w:b/>
          <w:lang w:eastAsia="en-US"/>
        </w:rPr>
        <w:t xml:space="preserve">Найти:  </w:t>
      </w:r>
      <w:r w:rsidR="00D96B85" w:rsidRPr="00D96B85">
        <w:rPr>
          <w:rFonts w:eastAsiaTheme="minorHAnsi"/>
          <w:lang w:eastAsia="en-US"/>
        </w:rPr>
        <w:t xml:space="preserve">           Рассчитайте расстояние: </w:t>
      </w:r>
      <w:r w:rsidR="00D96B85" w:rsidRPr="00D96B85">
        <w:rPr>
          <w:rFonts w:eastAsia="MS Mincho"/>
          <w:position w:val="-28"/>
          <w:lang w:val="en-US" w:eastAsia="en-US"/>
        </w:rPr>
        <w:object w:dxaOrig="2820" w:dyaOrig="660">
          <v:shape id="_x0000_i1069" type="#_x0000_t75" style="width:150pt;height:30.6pt" o:ole="">
            <v:imagedata r:id="rId92" o:title=""/>
          </v:shape>
          <o:OLEObject Type="Embed" ProgID="Equation.3" ShapeID="_x0000_i1069" DrawAspect="Content" ObjectID="_1668250969" r:id="rId93"/>
        </w:object>
      </w:r>
      <w:proofErr w:type="gramStart"/>
      <w:r w:rsidR="00D96B85" w:rsidRPr="00D96B85">
        <w:rPr>
          <w:rFonts w:eastAsia="MS Mincho"/>
          <w:lang w:eastAsia="en-US"/>
        </w:rPr>
        <w:t>км</w:t>
      </w:r>
      <w:proofErr w:type="gramEnd"/>
    </w:p>
    <w:p w:rsidR="00D96B85" w:rsidRPr="00D96B85" w:rsidRDefault="00D96B85" w:rsidP="00D96B85">
      <w:pPr>
        <w:tabs>
          <w:tab w:val="left" w:pos="284"/>
        </w:tabs>
        <w:spacing w:after="160" w:line="259" w:lineRule="auto"/>
        <w:contextualSpacing/>
        <w:jc w:val="both"/>
        <w:rPr>
          <w:rFonts w:eastAsiaTheme="minorHAnsi"/>
          <w:lang w:eastAsia="en-US"/>
        </w:rPr>
      </w:pPr>
      <w:r w:rsidRPr="00D96B85">
        <w:rPr>
          <w:rFonts w:eastAsiaTheme="minorHAnsi"/>
          <w:lang w:val="en-US" w:eastAsia="en-US"/>
        </w:rPr>
        <w:t>r</w:t>
      </w:r>
      <w:r w:rsidRPr="00D96B85">
        <w:rPr>
          <w:rFonts w:eastAsiaTheme="minorHAnsi"/>
          <w:lang w:eastAsia="en-US"/>
        </w:rPr>
        <w:t xml:space="preserve"> - ?Переведите расстояние в а.е.: </w:t>
      </w:r>
      <w:r w:rsidRPr="00D96B85">
        <w:rPr>
          <w:rFonts w:eastAsia="MS Mincho"/>
          <w:position w:val="-24"/>
          <w:lang w:val="en-US" w:eastAsia="en-US"/>
        </w:rPr>
        <w:object w:dxaOrig="1840" w:dyaOrig="660">
          <v:shape id="_x0000_i1070" type="#_x0000_t75" style="width:98.4pt;height:30.6pt" o:ole="">
            <v:imagedata r:id="rId94" o:title=""/>
          </v:shape>
          <o:OLEObject Type="Embed" ProgID="Equation.3" ShapeID="_x0000_i1070" DrawAspect="Content" ObjectID="_1668250970" r:id="rId95"/>
        </w:object>
      </w:r>
      <w:r w:rsidRPr="00D96B85">
        <w:rPr>
          <w:rFonts w:eastAsia="MS Mincho"/>
          <w:lang w:eastAsia="en-US"/>
        </w:rPr>
        <w:t>а.е.</w:t>
      </w:r>
    </w:p>
    <w:p w:rsidR="00D96B85" w:rsidRPr="00D96B85" w:rsidRDefault="00D96B85" w:rsidP="00D96B85">
      <w:pPr>
        <w:tabs>
          <w:tab w:val="left" w:pos="284"/>
        </w:tabs>
        <w:spacing w:after="160" w:line="259" w:lineRule="auto"/>
        <w:contextualSpacing/>
        <w:jc w:val="both"/>
        <w:rPr>
          <w:rFonts w:eastAsiaTheme="minorHAnsi"/>
          <w:lang w:eastAsia="en-US"/>
        </w:rPr>
      </w:pPr>
      <w:r w:rsidRPr="00D96B85">
        <w:rPr>
          <w:rFonts w:eastAsiaTheme="minorHAnsi"/>
          <w:b/>
          <w:lang w:eastAsia="en-US"/>
        </w:rPr>
        <w:t xml:space="preserve">Ответ: </w:t>
      </w:r>
      <w:r w:rsidRPr="00D96B85">
        <w:rPr>
          <w:rFonts w:eastAsiaTheme="minorHAnsi"/>
          <w:lang w:eastAsia="en-US"/>
        </w:rPr>
        <w:t>расстояние до Сатурна 9,7 а.е.</w:t>
      </w:r>
    </w:p>
    <w:p w:rsidR="00D96B85" w:rsidRPr="00D96B85" w:rsidRDefault="00D96B85" w:rsidP="00D96B85">
      <w:pPr>
        <w:tabs>
          <w:tab w:val="left" w:pos="284"/>
        </w:tabs>
        <w:spacing w:after="160" w:line="259" w:lineRule="auto"/>
        <w:jc w:val="both"/>
        <w:rPr>
          <w:rFonts w:eastAsiaTheme="minorHAnsi"/>
          <w:lang w:eastAsia="en-US"/>
        </w:rPr>
      </w:pPr>
    </w:p>
    <w:p w:rsidR="00D96B85" w:rsidRPr="00D96B85" w:rsidRDefault="00D96B85" w:rsidP="00D96B85">
      <w:pPr>
        <w:numPr>
          <w:ilvl w:val="0"/>
          <w:numId w:val="5"/>
        </w:numPr>
        <w:tabs>
          <w:tab w:val="left" w:pos="284"/>
        </w:tabs>
        <w:spacing w:after="160" w:line="259" w:lineRule="auto"/>
        <w:ind w:left="0" w:firstLine="0"/>
        <w:contextualSpacing/>
        <w:jc w:val="both"/>
        <w:rPr>
          <w:rFonts w:eastAsiaTheme="minorHAnsi"/>
          <w:lang w:eastAsia="en-US"/>
        </w:rPr>
      </w:pPr>
      <w:r w:rsidRPr="00D96B85">
        <w:rPr>
          <w:rFonts w:eastAsiaTheme="minorHAnsi"/>
          <w:lang w:eastAsia="en-US"/>
        </w:rPr>
        <w:t xml:space="preserve">Разберите решение задачи.  </w:t>
      </w:r>
      <w:r w:rsidRPr="00D96B85">
        <w:rPr>
          <w:rFonts w:eastAsiaTheme="minorHAnsi"/>
          <w:i/>
          <w:lang w:eastAsia="en-US"/>
        </w:rPr>
        <w:t>Чему равен угловой диаметр Солнца, видимый с Венеры?</w:t>
      </w:r>
    </w:p>
    <w:p w:rsidR="00D96B85" w:rsidRPr="00D96B85" w:rsidRDefault="00A27386" w:rsidP="00D96B85">
      <w:pPr>
        <w:tabs>
          <w:tab w:val="left" w:pos="284"/>
        </w:tabs>
        <w:spacing w:after="160" w:line="259" w:lineRule="auto"/>
        <w:contextualSpacing/>
        <w:jc w:val="both"/>
        <w:rPr>
          <w:rFonts w:eastAsiaTheme="minorHAnsi"/>
          <w:b/>
          <w:lang w:eastAsia="en-US"/>
        </w:rPr>
      </w:pPr>
      <w:r>
        <w:rPr>
          <w:rFonts w:eastAsiaTheme="minorHAnsi"/>
          <w:i/>
          <w:noProof/>
        </w:rPr>
        <w:pict>
          <v:line id="Прямая соединительная линия 20" o:spid="_x0000_s1075" style="position:absolute;left:0;text-align:left;z-index:251683840;visibility:visible;mso-width-relative:margin;mso-height-relative:margin" from="91.75pt,4.45pt" to="92.5pt,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" strokecolor="windowText" strokeweight=".5pt">
            <v:stroke joinstyle="miter"/>
          </v:line>
        </w:pict>
      </w:r>
      <w:r w:rsidR="00D96B85" w:rsidRPr="00D96B85">
        <w:rPr>
          <w:rFonts w:eastAsiaTheme="minorHAnsi"/>
          <w:b/>
          <w:lang w:eastAsia="en-US"/>
        </w:rPr>
        <w:t>Дано:                                                        Решение:</w:t>
      </w:r>
    </w:p>
    <w:p w:rsidR="00D96B85" w:rsidRPr="00D96B85" w:rsidRDefault="00D96B85" w:rsidP="00D96B85">
      <w:pPr>
        <w:tabs>
          <w:tab w:val="left" w:pos="284"/>
        </w:tabs>
        <w:spacing w:after="160" w:line="259" w:lineRule="auto"/>
        <w:contextualSpacing/>
        <w:jc w:val="both"/>
        <w:rPr>
          <w:rFonts w:eastAsia="MS Mincho"/>
          <w:lang w:eastAsia="en-US"/>
        </w:rPr>
      </w:pPr>
      <w:r w:rsidRPr="00D96B85">
        <w:rPr>
          <w:rFonts w:eastAsia="MS Mincho"/>
          <w:position w:val="-10"/>
          <w:lang w:val="en-US" w:eastAsia="en-US"/>
        </w:rPr>
        <w:object w:dxaOrig="1160" w:dyaOrig="320">
          <v:shape id="_x0000_i1071" type="#_x0000_t75" style="width:61.2pt;height:15pt" o:ole="">
            <v:imagedata r:id="rId96" o:title=""/>
          </v:shape>
          <o:OLEObject Type="Embed" ProgID="Equation.3" ShapeID="_x0000_i1071" DrawAspect="Content" ObjectID="_1668250971" r:id="rId97"/>
        </w:object>
      </w:r>
      <w:r w:rsidRPr="00D96B85">
        <w:rPr>
          <w:rFonts w:eastAsia="MS Mincho"/>
          <w:lang w:eastAsia="en-US"/>
        </w:rPr>
        <w:t xml:space="preserve">           Переведите расстояние Венеры от Солнца в </w:t>
      </w:r>
      <w:proofErr w:type="gramStart"/>
      <w:r w:rsidRPr="00D96B85">
        <w:rPr>
          <w:rFonts w:eastAsia="MS Mincho"/>
          <w:lang w:eastAsia="en-US"/>
        </w:rPr>
        <w:t>км</w:t>
      </w:r>
      <w:proofErr w:type="gramEnd"/>
      <w:r w:rsidRPr="00D96B85">
        <w:rPr>
          <w:rFonts w:eastAsia="MS Mincho"/>
          <w:lang w:eastAsia="en-US"/>
        </w:rPr>
        <w:t xml:space="preserve">: </w:t>
      </w:r>
      <w:r w:rsidRPr="00D96B85">
        <w:rPr>
          <w:rFonts w:eastAsia="MS Mincho"/>
          <w:position w:val="-10"/>
          <w:lang w:val="en-US" w:eastAsia="en-US"/>
        </w:rPr>
        <w:object w:dxaOrig="2720" w:dyaOrig="360">
          <v:shape id="_x0000_i1072" type="#_x0000_t75" style="width:144.6pt;height:17.4pt" o:ole="">
            <v:imagedata r:id="rId98" o:title=""/>
          </v:shape>
          <o:OLEObject Type="Embed" ProgID="Equation.3" ShapeID="_x0000_i1072" DrawAspect="Content" ObjectID="_1668250972" r:id="rId99"/>
        </w:object>
      </w:r>
    </w:p>
    <w:p w:rsidR="00D96B85" w:rsidRPr="00D96B85" w:rsidRDefault="00D96B85" w:rsidP="00D96B85">
      <w:pPr>
        <w:tabs>
          <w:tab w:val="left" w:pos="284"/>
        </w:tabs>
        <w:spacing w:after="160" w:line="259" w:lineRule="auto"/>
        <w:contextualSpacing/>
        <w:jc w:val="both"/>
        <w:rPr>
          <w:rFonts w:eastAsia="MS Mincho"/>
          <w:lang w:eastAsia="en-US"/>
        </w:rPr>
      </w:pPr>
      <w:r w:rsidRPr="00D96B85">
        <w:rPr>
          <w:rFonts w:ascii="Courier New" w:hAnsi="Courier New" w:cs="Courier New"/>
          <w:noProof/>
          <w:color w:val="222222"/>
          <w:sz w:val="20"/>
          <w:szCs w:val="20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127635</wp:posOffset>
            </wp:positionH>
            <wp:positionV relativeFrom="paragraph">
              <wp:posOffset>171450</wp:posOffset>
            </wp:positionV>
            <wp:extent cx="180975" cy="142875"/>
            <wp:effectExtent l="0" t="0" r="0" b="9525"/>
            <wp:wrapNone/>
            <wp:docPr id="23" name="Рисунок 23" descr="Уран">
              <a:hlinkClick xmlns:a="http://schemas.openxmlformats.org/drawingml/2006/main" r:id="rId100" tooltip="&quot;Уран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Уран">
                      <a:hlinkClick r:id="rId100" tooltip="&quot;Уран&quot;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000" t="40000"/>
                    <a:stretch/>
                  </pic:blipFill>
                  <pic:spPr bwMode="auto">
                    <a:xfrm>
                      <a:off x="0" y="0"/>
                      <a:ext cx="1809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D96B85">
        <w:rPr>
          <w:rFonts w:eastAsia="MS Mincho"/>
          <w:lang w:val="en-US" w:eastAsia="en-US"/>
        </w:rPr>
        <w:t>D</w:t>
      </w:r>
      <w:r w:rsidRPr="00D96B85">
        <w:rPr>
          <w:rFonts w:eastAsia="MS Mincho"/>
          <w:lang w:eastAsia="en-US"/>
        </w:rPr>
        <w:t xml:space="preserve">    = 1392000 км   Запишите формулу углового радиуса светила: </w:t>
      </w:r>
      <w:r w:rsidRPr="00D96B85">
        <w:rPr>
          <w:rFonts w:eastAsia="MS Mincho"/>
          <w:position w:val="-24"/>
          <w:lang w:val="en-US" w:eastAsia="en-US"/>
        </w:rPr>
        <w:object w:dxaOrig="1620" w:dyaOrig="620">
          <v:shape id="_x0000_i1073" type="#_x0000_t75" style="width:86.4pt;height:29.4pt" o:ole="">
            <v:imagedata r:id="rId102" o:title=""/>
          </v:shape>
          <o:OLEObject Type="Embed" ProgID="Equation.3" ShapeID="_x0000_i1073" DrawAspect="Content" ObjectID="_1668250973" r:id="rId103"/>
        </w:object>
      </w:r>
    </w:p>
    <w:p w:rsidR="00D96B85" w:rsidRPr="00D96B85" w:rsidRDefault="00A27386" w:rsidP="00D96B85">
      <w:pPr>
        <w:tabs>
          <w:tab w:val="left" w:pos="284"/>
        </w:tabs>
        <w:spacing w:after="160" w:line="259" w:lineRule="auto"/>
        <w:contextualSpacing/>
        <w:jc w:val="both"/>
        <w:rPr>
          <w:rFonts w:eastAsia="MS Mincho"/>
          <w:lang w:eastAsia="en-US"/>
        </w:rPr>
      </w:pPr>
      <w:r>
        <w:rPr>
          <w:rFonts w:eastAsiaTheme="minorHAnsi"/>
          <w:noProof/>
        </w:rPr>
        <w:pict>
          <v:line id="Прямая соединительная линия 21" o:spid="_x0000_s1071" style="position:absolute;left:0;text-align:left;z-index:251682816;visibility:visible;mso-position-horizontal:left;mso-position-horizontal-relative:margin;mso-width-relative:margin" from="0,14.35pt" to="88.5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" strokecolor="windowText" strokeweight=".5pt">
            <v:stroke joinstyle="miter"/>
            <w10:wrap anchorx="margin"/>
          </v:line>
        </w:pict>
      </w:r>
      <w:r w:rsidR="00D96B85" w:rsidRPr="00D96B85">
        <w:rPr>
          <w:rFonts w:eastAsia="MS Mincho"/>
          <w:lang w:eastAsia="en-US"/>
        </w:rPr>
        <w:t xml:space="preserve">                                 Угловой диаметр в 2 раза больше углового радиуса: </w:t>
      </w:r>
      <w:r w:rsidR="00D96B85" w:rsidRPr="00D96B85">
        <w:rPr>
          <w:rFonts w:eastAsia="MS Mincho"/>
          <w:position w:val="-24"/>
          <w:lang w:val="en-US" w:eastAsia="en-US"/>
        </w:rPr>
        <w:object w:dxaOrig="1760" w:dyaOrig="620">
          <v:shape id="_x0000_i1074" type="#_x0000_t75" style="width:93.6pt;height:29.4pt" o:ole="">
            <v:imagedata r:id="rId104" o:title=""/>
          </v:shape>
          <o:OLEObject Type="Embed" ProgID="Equation.3" ShapeID="_x0000_i1074" DrawAspect="Content" ObjectID="_1668250974" r:id="rId105"/>
        </w:object>
      </w:r>
    </w:p>
    <w:p w:rsidR="00D96B85" w:rsidRPr="00D96B85" w:rsidRDefault="00D96B85" w:rsidP="00D96B85">
      <w:pPr>
        <w:tabs>
          <w:tab w:val="left" w:pos="284"/>
        </w:tabs>
        <w:spacing w:after="160" w:line="259" w:lineRule="auto"/>
        <w:contextualSpacing/>
        <w:jc w:val="both"/>
        <w:rPr>
          <w:rFonts w:eastAsiaTheme="minorHAnsi"/>
          <w:lang w:eastAsia="en-US"/>
        </w:rPr>
      </w:pPr>
      <w:r w:rsidRPr="00D96B85">
        <w:rPr>
          <w:rFonts w:eastAsiaTheme="minorHAnsi"/>
          <w:b/>
          <w:lang w:eastAsia="en-US"/>
        </w:rPr>
        <w:t>Найти</w:t>
      </w:r>
      <w:proofErr w:type="gramStart"/>
      <w:r w:rsidRPr="00D96B85">
        <w:rPr>
          <w:rFonts w:eastAsiaTheme="minorHAnsi"/>
          <w:b/>
          <w:lang w:eastAsia="en-US"/>
        </w:rPr>
        <w:t>:</w:t>
      </w:r>
      <w:r w:rsidRPr="00D96B85">
        <w:rPr>
          <w:rFonts w:eastAsia="MS Mincho"/>
          <w:position w:val="-6"/>
          <w:lang w:val="en-US" w:eastAsia="en-US"/>
        </w:rPr>
        <w:object w:dxaOrig="360" w:dyaOrig="279">
          <v:shape id="_x0000_i1075" type="#_x0000_t75" style="width:19.2pt;height:13.8pt" o:ole="">
            <v:imagedata r:id="rId106" o:title=""/>
          </v:shape>
          <o:OLEObject Type="Embed" ProgID="Equation.3" ShapeID="_x0000_i1075" DrawAspect="Content" ObjectID="_1668250975" r:id="rId107"/>
        </w:object>
      </w:r>
      <w:r w:rsidRPr="00D96B85">
        <w:rPr>
          <w:rFonts w:eastAsiaTheme="minorHAnsi"/>
          <w:lang w:eastAsia="en-US"/>
        </w:rPr>
        <w:t xml:space="preserve">-?     </w:t>
      </w:r>
      <w:proofErr w:type="gramEnd"/>
      <w:r w:rsidRPr="00D96B85">
        <w:rPr>
          <w:rFonts w:eastAsiaTheme="minorHAnsi"/>
          <w:lang w:eastAsia="en-US"/>
        </w:rPr>
        <w:t xml:space="preserve">Рассчитайте угловой диаметр: </w:t>
      </w:r>
      <w:r w:rsidRPr="00D96B85">
        <w:rPr>
          <w:rFonts w:eastAsia="MS Mincho"/>
          <w:position w:val="-24"/>
          <w:lang w:val="en-US" w:eastAsia="en-US"/>
        </w:rPr>
        <w:object w:dxaOrig="3200" w:dyaOrig="620">
          <v:shape id="_x0000_i1076" type="#_x0000_t75" style="width:170.4pt;height:29.4pt" o:ole="">
            <v:imagedata r:id="rId108" o:title=""/>
          </v:shape>
          <o:OLEObject Type="Embed" ProgID="Equation.3" ShapeID="_x0000_i1076" DrawAspect="Content" ObjectID="_1668250976" r:id="rId109"/>
        </w:object>
      </w:r>
    </w:p>
    <w:p w:rsidR="00D96B85" w:rsidRPr="00D96B85" w:rsidRDefault="00D96B85" w:rsidP="00D96B85">
      <w:pPr>
        <w:tabs>
          <w:tab w:val="left" w:pos="284"/>
        </w:tabs>
        <w:spacing w:after="160" w:line="259" w:lineRule="auto"/>
        <w:contextualSpacing/>
        <w:jc w:val="both"/>
        <w:rPr>
          <w:rFonts w:eastAsia="MS Mincho"/>
          <w:lang w:eastAsia="en-US"/>
        </w:rPr>
      </w:pPr>
      <w:r w:rsidRPr="00D96B85">
        <w:rPr>
          <w:rFonts w:eastAsiaTheme="minorHAnsi"/>
          <w:lang w:eastAsia="en-US"/>
        </w:rPr>
        <w:t xml:space="preserve">                                Переведите угловой диаметр в угловые минуты и градусы: </w:t>
      </w:r>
      <w:r w:rsidRPr="00D96B85">
        <w:rPr>
          <w:rFonts w:eastAsia="MS Mincho"/>
          <w:position w:val="-24"/>
          <w:lang w:val="en-US" w:eastAsia="en-US"/>
        </w:rPr>
        <w:object w:dxaOrig="3100" w:dyaOrig="620">
          <v:shape id="_x0000_i1077" type="#_x0000_t75" style="width:165pt;height:29.4pt" o:ole="">
            <v:imagedata r:id="rId110" o:title=""/>
          </v:shape>
          <o:OLEObject Type="Embed" ProgID="Equation.3" ShapeID="_x0000_i1077" DrawAspect="Content" ObjectID="_1668250977" r:id="rId111"/>
        </w:object>
      </w:r>
    </w:p>
    <w:p w:rsidR="00D96B85" w:rsidRPr="00D96B85" w:rsidRDefault="00D96B85" w:rsidP="00D96B85">
      <w:pPr>
        <w:tabs>
          <w:tab w:val="left" w:pos="284"/>
        </w:tabs>
        <w:spacing w:after="160" w:line="259" w:lineRule="auto"/>
        <w:contextualSpacing/>
        <w:jc w:val="both"/>
        <w:rPr>
          <w:rFonts w:eastAsia="MS Mincho"/>
          <w:lang w:eastAsia="en-US"/>
        </w:rPr>
      </w:pPr>
      <w:r w:rsidRPr="00D96B85">
        <w:rPr>
          <w:rFonts w:eastAsia="MS Mincho"/>
          <w:b/>
          <w:lang w:eastAsia="en-US"/>
        </w:rPr>
        <w:t xml:space="preserve">Ответ: </w:t>
      </w:r>
      <w:r w:rsidRPr="00D96B85">
        <w:rPr>
          <w:rFonts w:eastAsia="MS Mincho"/>
          <w:lang w:eastAsia="en-US"/>
        </w:rPr>
        <w:t xml:space="preserve">угловой диаметр Солнца, видимый с Венеры, </w:t>
      </w:r>
      <w:r w:rsidRPr="00D96B85">
        <w:rPr>
          <w:rFonts w:eastAsia="MS Mincho"/>
          <w:position w:val="-10"/>
          <w:lang w:val="en-US" w:eastAsia="en-US"/>
        </w:rPr>
        <w:object w:dxaOrig="440" w:dyaOrig="360">
          <v:shape id="_x0000_i1078" type="#_x0000_t75" style="width:23.4pt;height:17.4pt" o:ole="">
            <v:imagedata r:id="rId112" o:title=""/>
          </v:shape>
          <o:OLEObject Type="Embed" ProgID="Equation.3" ShapeID="_x0000_i1078" DrawAspect="Content" ObjectID="_1668250978" r:id="rId113"/>
        </w:object>
      </w:r>
      <w:r w:rsidRPr="00D96B85">
        <w:rPr>
          <w:rFonts w:eastAsia="MS Mincho"/>
          <w:lang w:eastAsia="en-US"/>
        </w:rPr>
        <w:t>.</w:t>
      </w:r>
    </w:p>
    <w:p w:rsidR="00D96B85" w:rsidRPr="00D96B85" w:rsidRDefault="00D96B85" w:rsidP="00D96B85">
      <w:pPr>
        <w:tabs>
          <w:tab w:val="left" w:pos="284"/>
        </w:tabs>
        <w:spacing w:after="160" w:line="259" w:lineRule="auto"/>
        <w:ind w:left="360"/>
        <w:jc w:val="both"/>
        <w:rPr>
          <w:rFonts w:eastAsiaTheme="minorHAnsi"/>
          <w:lang w:eastAsia="en-US"/>
        </w:rPr>
      </w:pPr>
    </w:p>
    <w:p w:rsidR="00D96B85" w:rsidRPr="00D96B85" w:rsidRDefault="00D96B85" w:rsidP="00D96B85">
      <w:pPr>
        <w:numPr>
          <w:ilvl w:val="0"/>
          <w:numId w:val="5"/>
        </w:numPr>
        <w:tabs>
          <w:tab w:val="left" w:pos="284"/>
        </w:tabs>
        <w:spacing w:after="160" w:line="259" w:lineRule="auto"/>
        <w:ind w:left="0" w:firstLine="0"/>
        <w:contextualSpacing/>
        <w:jc w:val="both"/>
        <w:rPr>
          <w:rFonts w:eastAsiaTheme="minorHAnsi"/>
          <w:lang w:eastAsia="en-US"/>
        </w:rPr>
      </w:pPr>
      <w:r w:rsidRPr="00D96B85">
        <w:rPr>
          <w:rFonts w:eastAsiaTheme="minorHAnsi"/>
          <w:lang w:eastAsia="en-US"/>
        </w:rPr>
        <w:t xml:space="preserve">Решите задачу. </w:t>
      </w:r>
      <w:r w:rsidRPr="00D96B85">
        <w:rPr>
          <w:rFonts w:eastAsiaTheme="minorHAnsi"/>
          <w:i/>
          <w:lang w:eastAsia="en-US"/>
        </w:rPr>
        <w:t>Чему равен суточный параллакс Юпитера в противостоянии?</w:t>
      </w:r>
    </w:p>
    <w:p w:rsidR="00D96B85" w:rsidRPr="00D96B85" w:rsidRDefault="00D96B85" w:rsidP="00D96B85">
      <w:pPr>
        <w:tabs>
          <w:tab w:val="left" w:pos="284"/>
        </w:tabs>
        <w:spacing w:after="160" w:line="259" w:lineRule="auto"/>
        <w:contextualSpacing/>
        <w:jc w:val="both"/>
        <w:rPr>
          <w:rFonts w:eastAsiaTheme="minorHAnsi"/>
          <w:lang w:eastAsia="en-US"/>
        </w:rPr>
      </w:pPr>
    </w:p>
    <w:p w:rsidR="00D96B85" w:rsidRDefault="00D96B85" w:rsidP="00D96B85">
      <w:pPr>
        <w:rPr>
          <w:rFonts w:eastAsiaTheme="minorHAnsi"/>
          <w:lang w:eastAsia="en-US"/>
        </w:rPr>
      </w:pPr>
      <w:r w:rsidRPr="00D96B85">
        <w:rPr>
          <w:rFonts w:eastAsiaTheme="minorHAnsi"/>
          <w:lang w:eastAsia="en-US"/>
        </w:rPr>
        <w:t xml:space="preserve">Решите задачу. </w:t>
      </w:r>
      <w:r w:rsidRPr="00D96B85">
        <w:rPr>
          <w:rFonts w:eastAsiaTheme="minorHAnsi"/>
          <w:i/>
          <w:lang w:eastAsia="en-US"/>
        </w:rPr>
        <w:t>Чему равен угловой диаметр Солнца, видимый с Марса?</w:t>
      </w:r>
    </w:p>
    <w:p w:rsidR="00D96B85" w:rsidRDefault="00D96B85">
      <w:pPr>
        <w:spacing w:after="160" w:line="259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br w:type="page"/>
      </w:r>
    </w:p>
    <w:p w:rsidR="00D96B85" w:rsidRDefault="00D96B85" w:rsidP="00D96B85">
      <w:pPr>
        <w:rPr>
          <w:rFonts w:eastAsiaTheme="minorHAnsi"/>
          <w:lang w:eastAsia="en-US"/>
        </w:rPr>
        <w:sectPr w:rsidR="00D96B8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96B85" w:rsidRPr="00D96B85" w:rsidRDefault="00D96B85" w:rsidP="00D96B85">
      <w:pPr>
        <w:jc w:val="center"/>
        <w:rPr>
          <w:rFonts w:eastAsiaTheme="minorHAnsi"/>
          <w:b/>
          <w:lang w:eastAsia="en-US"/>
        </w:rPr>
      </w:pPr>
      <w:r w:rsidRPr="00D96B85">
        <w:rPr>
          <w:rFonts w:eastAsiaTheme="minorHAnsi"/>
          <w:b/>
          <w:lang w:eastAsia="en-US"/>
        </w:rPr>
        <w:lastRenderedPageBreak/>
        <w:t>Практическая работа № 5.</w:t>
      </w:r>
    </w:p>
    <w:p w:rsidR="00D96B85" w:rsidRPr="00D96B85" w:rsidRDefault="00D96B85" w:rsidP="00D96B85">
      <w:pPr>
        <w:jc w:val="center"/>
        <w:rPr>
          <w:rFonts w:eastAsiaTheme="minorHAnsi"/>
          <w:b/>
          <w:lang w:eastAsia="en-US"/>
        </w:rPr>
      </w:pPr>
      <w:r w:rsidRPr="00D96B85">
        <w:rPr>
          <w:rFonts w:eastAsiaTheme="minorHAnsi"/>
          <w:b/>
          <w:lang w:eastAsia="en-US"/>
        </w:rPr>
        <w:t>«Физические условия на поверхности планет земной группы».</w:t>
      </w:r>
    </w:p>
    <w:p w:rsidR="00D96B85" w:rsidRPr="00D96B85" w:rsidRDefault="00D96B85" w:rsidP="00D96B85">
      <w:pPr>
        <w:numPr>
          <w:ilvl w:val="0"/>
          <w:numId w:val="6"/>
        </w:numPr>
        <w:rPr>
          <w:rFonts w:eastAsiaTheme="minorHAnsi"/>
          <w:bCs/>
          <w:lang w:eastAsia="en-US"/>
        </w:rPr>
      </w:pPr>
      <w:r w:rsidRPr="00D96B85">
        <w:rPr>
          <w:rFonts w:eastAsiaTheme="minorHAnsi"/>
          <w:lang w:eastAsia="en-US"/>
        </w:rPr>
        <w:t xml:space="preserve">Прочитайте § </w:t>
      </w:r>
      <w:r w:rsidRPr="00D96B85">
        <w:rPr>
          <w:rFonts w:eastAsiaTheme="minorHAnsi"/>
          <w:b/>
          <w:lang w:eastAsia="en-US"/>
        </w:rPr>
        <w:t>31</w:t>
      </w:r>
      <w:r w:rsidRPr="00D96B85">
        <w:rPr>
          <w:rFonts w:eastAsiaTheme="minorHAnsi"/>
          <w:lang w:eastAsia="en-US"/>
        </w:rPr>
        <w:t xml:space="preserve"> (1) учебника (</w:t>
      </w:r>
      <w:r w:rsidRPr="00D96B85">
        <w:rPr>
          <w:rFonts w:eastAsiaTheme="minorHAnsi"/>
          <w:bCs/>
          <w:lang w:eastAsia="en-US"/>
        </w:rPr>
        <w:t xml:space="preserve">Л. Э. </w:t>
      </w:r>
      <w:proofErr w:type="spellStart"/>
      <w:r w:rsidRPr="00D96B85">
        <w:rPr>
          <w:rFonts w:eastAsiaTheme="minorHAnsi"/>
          <w:bCs/>
          <w:lang w:eastAsia="en-US"/>
        </w:rPr>
        <w:t>Генденштейн</w:t>
      </w:r>
      <w:proofErr w:type="spellEnd"/>
      <w:r w:rsidRPr="00D96B85">
        <w:rPr>
          <w:rFonts w:eastAsiaTheme="minorHAnsi"/>
          <w:bCs/>
          <w:lang w:eastAsia="en-US"/>
        </w:rPr>
        <w:t xml:space="preserve"> Физика. 11 класс. В 2 ч. Ч. 2. Учебник для общеобразовательных учреждений (базовый уровень)/ Л. Э. </w:t>
      </w:r>
      <w:proofErr w:type="spellStart"/>
      <w:r w:rsidRPr="00D96B85">
        <w:rPr>
          <w:rFonts w:eastAsiaTheme="minorHAnsi"/>
          <w:bCs/>
          <w:lang w:eastAsia="en-US"/>
        </w:rPr>
        <w:t>Генденштейн</w:t>
      </w:r>
      <w:proofErr w:type="spellEnd"/>
      <w:r w:rsidRPr="00D96B85">
        <w:rPr>
          <w:rFonts w:eastAsiaTheme="minorHAnsi"/>
          <w:bCs/>
          <w:lang w:eastAsia="en-US"/>
        </w:rPr>
        <w:t>, Ю. И. Дик. – М.: Мнемозина, 2013. – 367с.)</w:t>
      </w:r>
    </w:p>
    <w:p w:rsidR="00D96B85" w:rsidRPr="00D96B85" w:rsidRDefault="00D96B85" w:rsidP="00D96B85">
      <w:pPr>
        <w:numPr>
          <w:ilvl w:val="0"/>
          <w:numId w:val="6"/>
        </w:numPr>
        <w:rPr>
          <w:rFonts w:eastAsiaTheme="minorHAnsi"/>
          <w:bCs/>
          <w:lang w:eastAsia="en-US"/>
        </w:rPr>
      </w:pPr>
      <w:r w:rsidRPr="00D96B85">
        <w:rPr>
          <w:rFonts w:eastAsiaTheme="minorHAnsi"/>
          <w:bCs/>
          <w:lang w:eastAsia="en-US"/>
        </w:rPr>
        <w:t>Заполните таблицу:</w:t>
      </w:r>
    </w:p>
    <w:tbl>
      <w:tblPr>
        <w:tblStyle w:val="a3"/>
        <w:tblW w:w="14601" w:type="dxa"/>
        <w:tblInd w:w="-5" w:type="dxa"/>
        <w:tblLook w:val="04A0" w:firstRow="1" w:lastRow="0" w:firstColumn="1" w:lastColumn="0" w:noHBand="0" w:noVBand="1"/>
      </w:tblPr>
      <w:tblGrid>
        <w:gridCol w:w="1559"/>
        <w:gridCol w:w="1572"/>
        <w:gridCol w:w="1573"/>
        <w:gridCol w:w="1561"/>
        <w:gridCol w:w="1553"/>
        <w:gridCol w:w="1738"/>
        <w:gridCol w:w="1557"/>
        <w:gridCol w:w="1672"/>
        <w:gridCol w:w="1816"/>
      </w:tblGrid>
      <w:tr w:rsidR="00D96B85" w:rsidRPr="00D96B85" w:rsidTr="00D96B85">
        <w:tc>
          <w:tcPr>
            <w:tcW w:w="1577" w:type="dxa"/>
            <w:vMerge w:val="restart"/>
          </w:tcPr>
          <w:p w:rsidR="00D96B85" w:rsidRPr="00D96B85" w:rsidRDefault="00D96B85" w:rsidP="00D96B85">
            <w:pPr>
              <w:rPr>
                <w:rFonts w:eastAsiaTheme="minorHAnsi"/>
                <w:lang w:eastAsia="en-US"/>
              </w:rPr>
            </w:pPr>
            <w:r w:rsidRPr="00D96B85">
              <w:rPr>
                <w:rFonts w:eastAsiaTheme="minorHAnsi"/>
                <w:lang w:eastAsia="en-US"/>
              </w:rPr>
              <w:t>Название планеты</w:t>
            </w:r>
          </w:p>
        </w:tc>
        <w:tc>
          <w:tcPr>
            <w:tcW w:w="1577" w:type="dxa"/>
            <w:vMerge w:val="restart"/>
          </w:tcPr>
          <w:p w:rsidR="00D96B85" w:rsidRPr="00D96B85" w:rsidRDefault="00D96B85" w:rsidP="00D96B85">
            <w:pPr>
              <w:rPr>
                <w:rFonts w:eastAsiaTheme="minorHAnsi"/>
                <w:lang w:eastAsia="en-US"/>
              </w:rPr>
            </w:pPr>
            <w:r w:rsidRPr="00D96B85">
              <w:rPr>
                <w:rFonts w:eastAsiaTheme="minorHAnsi"/>
                <w:lang w:eastAsia="en-US"/>
              </w:rPr>
              <w:t>Условное обозначение</w:t>
            </w:r>
          </w:p>
        </w:tc>
        <w:tc>
          <w:tcPr>
            <w:tcW w:w="4734" w:type="dxa"/>
            <w:gridSpan w:val="3"/>
          </w:tcPr>
          <w:p w:rsidR="00D96B85" w:rsidRPr="00D96B85" w:rsidRDefault="00D96B85" w:rsidP="00D96B85">
            <w:pPr>
              <w:rPr>
                <w:rFonts w:eastAsiaTheme="minorHAnsi"/>
                <w:lang w:eastAsia="en-US"/>
              </w:rPr>
            </w:pPr>
            <w:r w:rsidRPr="00D96B85">
              <w:rPr>
                <w:rFonts w:eastAsiaTheme="minorHAnsi"/>
                <w:lang w:eastAsia="en-US"/>
              </w:rPr>
              <w:t>Состояние атмосферы</w:t>
            </w:r>
          </w:p>
        </w:tc>
        <w:tc>
          <w:tcPr>
            <w:tcW w:w="1751" w:type="dxa"/>
            <w:vMerge w:val="restart"/>
          </w:tcPr>
          <w:p w:rsidR="00D96B85" w:rsidRPr="00D96B85" w:rsidRDefault="00D96B85" w:rsidP="00D96B85">
            <w:pPr>
              <w:rPr>
                <w:rFonts w:eastAsiaTheme="minorHAnsi"/>
                <w:lang w:eastAsia="en-US"/>
              </w:rPr>
            </w:pPr>
            <w:r w:rsidRPr="00D96B85">
              <w:rPr>
                <w:rFonts w:eastAsiaTheme="minorHAnsi"/>
                <w:lang w:eastAsia="en-US"/>
              </w:rPr>
              <w:t xml:space="preserve">Средняя температура, </w:t>
            </w:r>
            <w:proofErr w:type="spellStart"/>
            <w:r w:rsidRPr="00D96B85">
              <w:rPr>
                <w:rFonts w:eastAsiaTheme="minorHAnsi"/>
                <w:lang w:eastAsia="en-US"/>
              </w:rPr>
              <w:t>оС</w:t>
            </w:r>
            <w:proofErr w:type="spellEnd"/>
          </w:p>
        </w:tc>
        <w:tc>
          <w:tcPr>
            <w:tcW w:w="1560" w:type="dxa"/>
            <w:vMerge w:val="restart"/>
          </w:tcPr>
          <w:p w:rsidR="00D96B85" w:rsidRPr="00D96B85" w:rsidRDefault="00D96B85" w:rsidP="00D96B85">
            <w:pPr>
              <w:rPr>
                <w:rFonts w:eastAsiaTheme="minorHAnsi"/>
                <w:lang w:eastAsia="en-US"/>
              </w:rPr>
            </w:pPr>
            <w:r w:rsidRPr="00D96B85">
              <w:rPr>
                <w:rFonts w:eastAsiaTheme="minorHAnsi"/>
                <w:lang w:eastAsia="en-US"/>
              </w:rPr>
              <w:t>Рельеф поверхности</w:t>
            </w:r>
          </w:p>
        </w:tc>
        <w:tc>
          <w:tcPr>
            <w:tcW w:w="1701" w:type="dxa"/>
            <w:vMerge w:val="restart"/>
          </w:tcPr>
          <w:p w:rsidR="00D96B85" w:rsidRPr="00D96B85" w:rsidRDefault="00D96B85" w:rsidP="00D96B85">
            <w:pPr>
              <w:rPr>
                <w:rFonts w:eastAsiaTheme="minorHAnsi"/>
                <w:lang w:eastAsia="en-US"/>
              </w:rPr>
            </w:pPr>
            <w:r w:rsidRPr="00D96B85">
              <w:rPr>
                <w:rFonts w:eastAsiaTheme="minorHAnsi"/>
                <w:lang w:eastAsia="en-US"/>
              </w:rPr>
              <w:t>Наличие и состояние воды</w:t>
            </w:r>
          </w:p>
        </w:tc>
        <w:tc>
          <w:tcPr>
            <w:tcW w:w="1701" w:type="dxa"/>
            <w:vMerge w:val="restart"/>
          </w:tcPr>
          <w:p w:rsidR="00D96B85" w:rsidRPr="00D96B85" w:rsidRDefault="00D96B85" w:rsidP="00D96B85">
            <w:pPr>
              <w:rPr>
                <w:rFonts w:eastAsiaTheme="minorHAnsi"/>
                <w:lang w:eastAsia="en-US"/>
              </w:rPr>
            </w:pPr>
            <w:r w:rsidRPr="00D96B85">
              <w:rPr>
                <w:rFonts w:eastAsiaTheme="minorHAnsi"/>
                <w:lang w:eastAsia="en-US"/>
              </w:rPr>
              <w:t>Существование жизни</w:t>
            </w:r>
          </w:p>
        </w:tc>
      </w:tr>
      <w:tr w:rsidR="00D96B85" w:rsidRPr="00D96B85" w:rsidTr="00D96B85">
        <w:tc>
          <w:tcPr>
            <w:tcW w:w="1577" w:type="dxa"/>
            <w:vMerge/>
          </w:tcPr>
          <w:p w:rsidR="00D96B85" w:rsidRPr="00D96B85" w:rsidRDefault="00D96B85" w:rsidP="00D96B85">
            <w:pPr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1577" w:type="dxa"/>
            <w:vMerge/>
          </w:tcPr>
          <w:p w:rsidR="00D96B85" w:rsidRPr="00D96B85" w:rsidRDefault="00D96B85" w:rsidP="00D96B85">
            <w:pPr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1578" w:type="dxa"/>
          </w:tcPr>
          <w:p w:rsidR="00D96B85" w:rsidRPr="00D96B85" w:rsidRDefault="00D96B85" w:rsidP="00D96B85">
            <w:pPr>
              <w:rPr>
                <w:rFonts w:eastAsiaTheme="minorHAnsi"/>
                <w:lang w:eastAsia="en-US"/>
              </w:rPr>
            </w:pPr>
            <w:r w:rsidRPr="00D96B85">
              <w:rPr>
                <w:rFonts w:eastAsiaTheme="minorHAnsi"/>
                <w:lang w:eastAsia="en-US"/>
              </w:rPr>
              <w:t>Химический состав</w:t>
            </w:r>
          </w:p>
        </w:tc>
        <w:tc>
          <w:tcPr>
            <w:tcW w:w="1578" w:type="dxa"/>
          </w:tcPr>
          <w:p w:rsidR="00D96B85" w:rsidRPr="00D96B85" w:rsidRDefault="00D96B85" w:rsidP="00D96B85">
            <w:pPr>
              <w:rPr>
                <w:rFonts w:eastAsiaTheme="minorHAnsi"/>
                <w:lang w:eastAsia="en-US"/>
              </w:rPr>
            </w:pPr>
            <w:r w:rsidRPr="00D96B85">
              <w:rPr>
                <w:rFonts w:eastAsiaTheme="minorHAnsi"/>
                <w:lang w:eastAsia="en-US"/>
              </w:rPr>
              <w:t>Плотность</w:t>
            </w:r>
          </w:p>
        </w:tc>
        <w:tc>
          <w:tcPr>
            <w:tcW w:w="1578" w:type="dxa"/>
          </w:tcPr>
          <w:p w:rsidR="00D96B85" w:rsidRPr="00D96B85" w:rsidRDefault="00D96B85" w:rsidP="00D96B85">
            <w:pPr>
              <w:rPr>
                <w:rFonts w:eastAsiaTheme="minorHAnsi"/>
                <w:lang w:eastAsia="en-US"/>
              </w:rPr>
            </w:pPr>
            <w:r w:rsidRPr="00D96B85">
              <w:rPr>
                <w:rFonts w:eastAsiaTheme="minorHAnsi"/>
                <w:lang w:eastAsia="en-US"/>
              </w:rPr>
              <w:t>Давление</w:t>
            </w:r>
          </w:p>
        </w:tc>
        <w:tc>
          <w:tcPr>
            <w:tcW w:w="1751" w:type="dxa"/>
            <w:vMerge/>
          </w:tcPr>
          <w:p w:rsidR="00D96B85" w:rsidRPr="00D96B85" w:rsidRDefault="00D96B85" w:rsidP="00D96B85">
            <w:pPr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1560" w:type="dxa"/>
            <w:vMerge/>
          </w:tcPr>
          <w:p w:rsidR="00D96B85" w:rsidRPr="00D96B85" w:rsidRDefault="00D96B85" w:rsidP="00D96B85">
            <w:pPr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1701" w:type="dxa"/>
            <w:vMerge/>
          </w:tcPr>
          <w:p w:rsidR="00D96B85" w:rsidRPr="00D96B85" w:rsidRDefault="00D96B85" w:rsidP="00D96B85">
            <w:pPr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1701" w:type="dxa"/>
            <w:vMerge/>
          </w:tcPr>
          <w:p w:rsidR="00D96B85" w:rsidRPr="00D96B85" w:rsidRDefault="00D96B85" w:rsidP="00D96B85">
            <w:pPr>
              <w:rPr>
                <w:rFonts w:eastAsiaTheme="minorHAnsi"/>
                <w:b/>
                <w:lang w:eastAsia="en-US"/>
              </w:rPr>
            </w:pPr>
          </w:p>
        </w:tc>
      </w:tr>
      <w:tr w:rsidR="00D96B85" w:rsidRPr="00D96B85" w:rsidTr="00D96B85">
        <w:tc>
          <w:tcPr>
            <w:tcW w:w="1577" w:type="dxa"/>
          </w:tcPr>
          <w:p w:rsidR="00D96B85" w:rsidRPr="00D96B85" w:rsidRDefault="00D96B85" w:rsidP="00D96B85">
            <w:pPr>
              <w:rPr>
                <w:rFonts w:eastAsiaTheme="minorHAnsi"/>
                <w:lang w:eastAsia="en-US"/>
              </w:rPr>
            </w:pPr>
          </w:p>
          <w:p w:rsidR="00D96B85" w:rsidRPr="00D96B85" w:rsidRDefault="00D96B85" w:rsidP="00D96B85">
            <w:pPr>
              <w:rPr>
                <w:rFonts w:eastAsiaTheme="minorHAnsi"/>
                <w:lang w:eastAsia="en-US"/>
              </w:rPr>
            </w:pPr>
          </w:p>
          <w:p w:rsidR="00D96B85" w:rsidRPr="00D96B85" w:rsidRDefault="00D96B85" w:rsidP="00D96B85">
            <w:pPr>
              <w:rPr>
                <w:rFonts w:eastAsiaTheme="minorHAnsi"/>
                <w:lang w:eastAsia="en-US"/>
              </w:rPr>
            </w:pPr>
            <w:r w:rsidRPr="00D96B85">
              <w:rPr>
                <w:rFonts w:eastAsiaTheme="minorHAnsi"/>
                <w:lang w:eastAsia="en-US"/>
              </w:rPr>
              <w:t>Меркурий</w:t>
            </w:r>
          </w:p>
          <w:p w:rsidR="00D96B85" w:rsidRPr="00D96B85" w:rsidRDefault="00D96B85" w:rsidP="00D96B85">
            <w:pPr>
              <w:rPr>
                <w:rFonts w:eastAsiaTheme="minorHAnsi"/>
                <w:lang w:eastAsia="en-US"/>
              </w:rPr>
            </w:pPr>
          </w:p>
          <w:p w:rsidR="00D96B85" w:rsidRPr="00D96B85" w:rsidRDefault="00D96B85" w:rsidP="00D96B8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577" w:type="dxa"/>
          </w:tcPr>
          <w:p w:rsidR="00D96B85" w:rsidRPr="00D96B85" w:rsidRDefault="00D96B85" w:rsidP="00D96B8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578" w:type="dxa"/>
          </w:tcPr>
          <w:p w:rsidR="00D96B85" w:rsidRPr="00D96B85" w:rsidRDefault="00D96B85" w:rsidP="00D96B8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578" w:type="dxa"/>
          </w:tcPr>
          <w:p w:rsidR="00D96B85" w:rsidRPr="00D96B85" w:rsidRDefault="00D96B85" w:rsidP="00D96B8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578" w:type="dxa"/>
          </w:tcPr>
          <w:p w:rsidR="00D96B85" w:rsidRPr="00D96B85" w:rsidRDefault="00D96B85" w:rsidP="00D96B8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751" w:type="dxa"/>
          </w:tcPr>
          <w:p w:rsidR="00D96B85" w:rsidRPr="00D96B85" w:rsidRDefault="00D96B85" w:rsidP="00D96B8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560" w:type="dxa"/>
          </w:tcPr>
          <w:p w:rsidR="00D96B85" w:rsidRPr="00D96B85" w:rsidRDefault="00D96B85" w:rsidP="00D96B8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</w:tcPr>
          <w:p w:rsidR="00D96B85" w:rsidRPr="00D96B85" w:rsidRDefault="00D96B85" w:rsidP="00D96B8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</w:tcPr>
          <w:p w:rsidR="00D96B85" w:rsidRPr="00D96B85" w:rsidRDefault="00D96B85" w:rsidP="00D96B85">
            <w:pPr>
              <w:rPr>
                <w:rFonts w:eastAsiaTheme="minorHAnsi"/>
                <w:lang w:eastAsia="en-US"/>
              </w:rPr>
            </w:pPr>
          </w:p>
        </w:tc>
      </w:tr>
      <w:tr w:rsidR="00D96B85" w:rsidRPr="00D96B85" w:rsidTr="00D96B85">
        <w:tc>
          <w:tcPr>
            <w:tcW w:w="1577" w:type="dxa"/>
          </w:tcPr>
          <w:p w:rsidR="00D96B85" w:rsidRPr="00D96B85" w:rsidRDefault="00D96B85" w:rsidP="00D96B85">
            <w:pPr>
              <w:rPr>
                <w:rFonts w:eastAsiaTheme="minorHAnsi"/>
                <w:lang w:eastAsia="en-US"/>
              </w:rPr>
            </w:pPr>
          </w:p>
          <w:p w:rsidR="00D96B85" w:rsidRPr="00D96B85" w:rsidRDefault="00D96B85" w:rsidP="00D96B85">
            <w:pPr>
              <w:rPr>
                <w:rFonts w:eastAsiaTheme="minorHAnsi"/>
                <w:lang w:eastAsia="en-US"/>
              </w:rPr>
            </w:pPr>
          </w:p>
          <w:p w:rsidR="00D96B85" w:rsidRPr="00D96B85" w:rsidRDefault="00D96B85" w:rsidP="00D96B85">
            <w:pPr>
              <w:rPr>
                <w:rFonts w:eastAsiaTheme="minorHAnsi"/>
                <w:lang w:eastAsia="en-US"/>
              </w:rPr>
            </w:pPr>
            <w:r w:rsidRPr="00D96B85">
              <w:rPr>
                <w:rFonts w:eastAsiaTheme="minorHAnsi"/>
                <w:lang w:eastAsia="en-US"/>
              </w:rPr>
              <w:t>Венера</w:t>
            </w:r>
          </w:p>
          <w:p w:rsidR="00D96B85" w:rsidRPr="00D96B85" w:rsidRDefault="00D96B85" w:rsidP="00D96B85">
            <w:pPr>
              <w:rPr>
                <w:rFonts w:eastAsiaTheme="minorHAnsi"/>
                <w:lang w:eastAsia="en-US"/>
              </w:rPr>
            </w:pPr>
          </w:p>
          <w:p w:rsidR="00D96B85" w:rsidRPr="00D96B85" w:rsidRDefault="00D96B85" w:rsidP="00D96B8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577" w:type="dxa"/>
          </w:tcPr>
          <w:p w:rsidR="00D96B85" w:rsidRPr="00D96B85" w:rsidRDefault="00D96B85" w:rsidP="00D96B8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578" w:type="dxa"/>
          </w:tcPr>
          <w:p w:rsidR="00D96B85" w:rsidRPr="00D96B85" w:rsidRDefault="00D96B85" w:rsidP="00D96B8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578" w:type="dxa"/>
          </w:tcPr>
          <w:p w:rsidR="00D96B85" w:rsidRPr="00D96B85" w:rsidRDefault="00D96B85" w:rsidP="00D96B8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578" w:type="dxa"/>
          </w:tcPr>
          <w:p w:rsidR="00D96B85" w:rsidRPr="00D96B85" w:rsidRDefault="00D96B85" w:rsidP="00D96B8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751" w:type="dxa"/>
          </w:tcPr>
          <w:p w:rsidR="00D96B85" w:rsidRPr="00D96B85" w:rsidRDefault="00D96B85" w:rsidP="00D96B8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560" w:type="dxa"/>
          </w:tcPr>
          <w:p w:rsidR="00D96B85" w:rsidRPr="00D96B85" w:rsidRDefault="00D96B85" w:rsidP="00D96B8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</w:tcPr>
          <w:p w:rsidR="00D96B85" w:rsidRPr="00D96B85" w:rsidRDefault="00D96B85" w:rsidP="00D96B8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</w:tcPr>
          <w:p w:rsidR="00D96B85" w:rsidRPr="00D96B85" w:rsidRDefault="00D96B85" w:rsidP="00D96B85">
            <w:pPr>
              <w:rPr>
                <w:rFonts w:eastAsiaTheme="minorHAnsi"/>
                <w:lang w:eastAsia="en-US"/>
              </w:rPr>
            </w:pPr>
          </w:p>
        </w:tc>
      </w:tr>
      <w:tr w:rsidR="00D96B85" w:rsidRPr="00D96B85" w:rsidTr="00D96B85">
        <w:tc>
          <w:tcPr>
            <w:tcW w:w="1577" w:type="dxa"/>
          </w:tcPr>
          <w:p w:rsidR="00D96B85" w:rsidRPr="00D96B85" w:rsidRDefault="00D96B85" w:rsidP="00D96B85">
            <w:pPr>
              <w:rPr>
                <w:rFonts w:eastAsiaTheme="minorHAnsi"/>
                <w:lang w:eastAsia="en-US"/>
              </w:rPr>
            </w:pPr>
          </w:p>
          <w:p w:rsidR="00D96B85" w:rsidRPr="00D96B85" w:rsidRDefault="00D96B85" w:rsidP="00D96B85">
            <w:pPr>
              <w:rPr>
                <w:rFonts w:eastAsiaTheme="minorHAnsi"/>
                <w:lang w:eastAsia="en-US"/>
              </w:rPr>
            </w:pPr>
          </w:p>
          <w:p w:rsidR="00D96B85" w:rsidRPr="00D96B85" w:rsidRDefault="00D96B85" w:rsidP="00D96B85">
            <w:pPr>
              <w:rPr>
                <w:rFonts w:eastAsiaTheme="minorHAnsi"/>
                <w:lang w:eastAsia="en-US"/>
              </w:rPr>
            </w:pPr>
            <w:r w:rsidRPr="00D96B85">
              <w:rPr>
                <w:rFonts w:eastAsiaTheme="minorHAnsi"/>
                <w:lang w:eastAsia="en-US"/>
              </w:rPr>
              <w:t>Земля</w:t>
            </w:r>
          </w:p>
          <w:p w:rsidR="00D96B85" w:rsidRPr="00D96B85" w:rsidRDefault="00D96B85" w:rsidP="00D96B85">
            <w:pPr>
              <w:rPr>
                <w:rFonts w:eastAsiaTheme="minorHAnsi"/>
                <w:lang w:eastAsia="en-US"/>
              </w:rPr>
            </w:pPr>
          </w:p>
          <w:p w:rsidR="00D96B85" w:rsidRPr="00D96B85" w:rsidRDefault="00D96B85" w:rsidP="00D96B8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577" w:type="dxa"/>
          </w:tcPr>
          <w:p w:rsidR="00D96B85" w:rsidRPr="00D96B85" w:rsidRDefault="00D96B85" w:rsidP="00D96B8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578" w:type="dxa"/>
          </w:tcPr>
          <w:p w:rsidR="00D96B85" w:rsidRPr="00D96B85" w:rsidRDefault="00D96B85" w:rsidP="00D96B8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578" w:type="dxa"/>
          </w:tcPr>
          <w:p w:rsidR="00D96B85" w:rsidRPr="00D96B85" w:rsidRDefault="00D96B85" w:rsidP="00D96B8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578" w:type="dxa"/>
          </w:tcPr>
          <w:p w:rsidR="00D96B85" w:rsidRPr="00D96B85" w:rsidRDefault="00D96B85" w:rsidP="00D96B8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751" w:type="dxa"/>
          </w:tcPr>
          <w:p w:rsidR="00D96B85" w:rsidRPr="00D96B85" w:rsidRDefault="00D96B85" w:rsidP="00D96B8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560" w:type="dxa"/>
          </w:tcPr>
          <w:p w:rsidR="00D96B85" w:rsidRPr="00D96B85" w:rsidRDefault="00D96B85" w:rsidP="00D96B8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</w:tcPr>
          <w:p w:rsidR="00D96B85" w:rsidRPr="00D96B85" w:rsidRDefault="00D96B85" w:rsidP="00D96B8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</w:tcPr>
          <w:p w:rsidR="00D96B85" w:rsidRPr="00D96B85" w:rsidRDefault="00D96B85" w:rsidP="00D96B85">
            <w:pPr>
              <w:rPr>
                <w:rFonts w:eastAsiaTheme="minorHAnsi"/>
                <w:lang w:eastAsia="en-US"/>
              </w:rPr>
            </w:pPr>
          </w:p>
        </w:tc>
      </w:tr>
      <w:tr w:rsidR="00D96B85" w:rsidRPr="00D96B85" w:rsidTr="00D96B85">
        <w:tc>
          <w:tcPr>
            <w:tcW w:w="1577" w:type="dxa"/>
          </w:tcPr>
          <w:p w:rsidR="00D96B85" w:rsidRPr="00D96B85" w:rsidRDefault="00D96B85" w:rsidP="00D96B85">
            <w:pPr>
              <w:rPr>
                <w:rFonts w:eastAsiaTheme="minorHAnsi"/>
                <w:lang w:eastAsia="en-US"/>
              </w:rPr>
            </w:pPr>
          </w:p>
          <w:p w:rsidR="00D96B85" w:rsidRPr="00D96B85" w:rsidRDefault="00D96B85" w:rsidP="00D96B85">
            <w:pPr>
              <w:rPr>
                <w:rFonts w:eastAsiaTheme="minorHAnsi"/>
                <w:lang w:eastAsia="en-US"/>
              </w:rPr>
            </w:pPr>
          </w:p>
          <w:p w:rsidR="00D96B85" w:rsidRPr="00D96B85" w:rsidRDefault="00D96B85" w:rsidP="00D96B85">
            <w:pPr>
              <w:rPr>
                <w:rFonts w:eastAsiaTheme="minorHAnsi"/>
                <w:lang w:eastAsia="en-US"/>
              </w:rPr>
            </w:pPr>
            <w:r w:rsidRPr="00D96B85">
              <w:rPr>
                <w:rFonts w:eastAsiaTheme="minorHAnsi"/>
                <w:lang w:eastAsia="en-US"/>
              </w:rPr>
              <w:t>Марс</w:t>
            </w:r>
          </w:p>
          <w:p w:rsidR="00D96B85" w:rsidRPr="00D96B85" w:rsidRDefault="00D96B85" w:rsidP="00D96B85">
            <w:pPr>
              <w:rPr>
                <w:rFonts w:eastAsiaTheme="minorHAnsi"/>
                <w:lang w:eastAsia="en-US"/>
              </w:rPr>
            </w:pPr>
          </w:p>
          <w:p w:rsidR="00D96B85" w:rsidRPr="00D96B85" w:rsidRDefault="00D96B85" w:rsidP="00D96B8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577" w:type="dxa"/>
          </w:tcPr>
          <w:p w:rsidR="00D96B85" w:rsidRPr="00D96B85" w:rsidRDefault="00D96B85" w:rsidP="00D96B8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578" w:type="dxa"/>
          </w:tcPr>
          <w:p w:rsidR="00D96B85" w:rsidRPr="00D96B85" w:rsidRDefault="00D96B85" w:rsidP="00D96B8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578" w:type="dxa"/>
          </w:tcPr>
          <w:p w:rsidR="00D96B85" w:rsidRPr="00D96B85" w:rsidRDefault="00D96B85" w:rsidP="00D96B8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578" w:type="dxa"/>
          </w:tcPr>
          <w:p w:rsidR="00D96B85" w:rsidRPr="00D96B85" w:rsidRDefault="00D96B85" w:rsidP="00D96B8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751" w:type="dxa"/>
          </w:tcPr>
          <w:p w:rsidR="00D96B85" w:rsidRPr="00D96B85" w:rsidRDefault="00D96B85" w:rsidP="00D96B85">
            <w:pPr>
              <w:rPr>
                <w:rFonts w:eastAsiaTheme="minorHAnsi"/>
                <w:lang w:eastAsia="en-US"/>
              </w:rPr>
            </w:pPr>
          </w:p>
          <w:p w:rsidR="00D96B85" w:rsidRPr="00D96B85" w:rsidRDefault="00D96B85" w:rsidP="00D96B85">
            <w:pPr>
              <w:rPr>
                <w:rFonts w:eastAsiaTheme="minorHAnsi"/>
                <w:lang w:eastAsia="en-US"/>
              </w:rPr>
            </w:pPr>
          </w:p>
          <w:p w:rsidR="00D96B85" w:rsidRPr="00D96B85" w:rsidRDefault="00D96B85" w:rsidP="00D96B8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560" w:type="dxa"/>
          </w:tcPr>
          <w:p w:rsidR="00D96B85" w:rsidRPr="00D96B85" w:rsidRDefault="00D96B85" w:rsidP="00D96B8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</w:tcPr>
          <w:p w:rsidR="00D96B85" w:rsidRPr="00D96B85" w:rsidRDefault="00D96B85" w:rsidP="00D96B8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</w:tcPr>
          <w:p w:rsidR="00D96B85" w:rsidRPr="00D96B85" w:rsidRDefault="00D96B85" w:rsidP="00D96B85">
            <w:pPr>
              <w:rPr>
                <w:rFonts w:eastAsiaTheme="minorHAnsi"/>
                <w:lang w:eastAsia="en-US"/>
              </w:rPr>
            </w:pPr>
          </w:p>
        </w:tc>
      </w:tr>
    </w:tbl>
    <w:p w:rsidR="00D96B85" w:rsidRDefault="00D96B85" w:rsidP="00D96B85">
      <w:pPr>
        <w:rPr>
          <w:rFonts w:eastAsiaTheme="minorHAnsi"/>
          <w:lang w:eastAsia="en-US"/>
        </w:rPr>
        <w:sectPr w:rsidR="00D96B85" w:rsidSect="00D94202">
          <w:pgSz w:w="16838" w:h="11906" w:orient="landscape"/>
          <w:pgMar w:top="1134" w:right="1134" w:bottom="1701" w:left="1134" w:header="708" w:footer="708" w:gutter="0"/>
          <w:cols w:space="708"/>
          <w:docGrid w:linePitch="360"/>
        </w:sectPr>
      </w:pPr>
    </w:p>
    <w:p w:rsidR="00D96B85" w:rsidRPr="00D96B85" w:rsidRDefault="00D96B85" w:rsidP="00D94202">
      <w:pPr>
        <w:jc w:val="center"/>
        <w:rPr>
          <w:b/>
          <w:bCs/>
        </w:rPr>
      </w:pPr>
      <w:r w:rsidRPr="00D96B85">
        <w:rPr>
          <w:b/>
          <w:bCs/>
        </w:rPr>
        <w:lastRenderedPageBreak/>
        <w:t>Практическая работа № 6.</w:t>
      </w:r>
    </w:p>
    <w:p w:rsidR="00D96B85" w:rsidRPr="00D96B85" w:rsidRDefault="00D96B85" w:rsidP="00D94202">
      <w:pPr>
        <w:jc w:val="center"/>
        <w:rPr>
          <w:b/>
          <w:bCs/>
        </w:rPr>
      </w:pPr>
      <w:r w:rsidRPr="00D96B85">
        <w:rPr>
          <w:b/>
          <w:bCs/>
        </w:rPr>
        <w:t>«Сравнительная характеристика планет».</w:t>
      </w:r>
    </w:p>
    <w:p w:rsidR="00D96B85" w:rsidRPr="00D96B85" w:rsidRDefault="00D96B85" w:rsidP="00D96B85">
      <w:pPr>
        <w:rPr>
          <w:b/>
        </w:rPr>
      </w:pPr>
      <w:r w:rsidRPr="00D96B85">
        <w:t xml:space="preserve">По данным </w:t>
      </w:r>
      <w:r w:rsidRPr="00D96B85">
        <w:rPr>
          <w:b/>
        </w:rPr>
        <w:t xml:space="preserve">таблицы 1 </w:t>
      </w:r>
      <w:r w:rsidRPr="00D96B85">
        <w:t xml:space="preserve">заполните </w:t>
      </w:r>
      <w:r w:rsidRPr="00D96B85">
        <w:rPr>
          <w:b/>
        </w:rPr>
        <w:t>таблицу 2</w:t>
      </w:r>
      <w:r w:rsidRPr="00D96B85">
        <w:t>.</w:t>
      </w:r>
    </w:p>
    <w:p w:rsidR="00D96B85" w:rsidRPr="00D94202" w:rsidRDefault="00D96B85" w:rsidP="00D96B85">
      <w:pPr>
        <w:rPr>
          <w:b/>
          <w:bCs/>
        </w:rPr>
      </w:pPr>
      <w:r w:rsidRPr="00D96B85">
        <w:rPr>
          <w:b/>
          <w:bCs/>
        </w:rPr>
        <w:t>Таблица 1</w:t>
      </w:r>
      <w:r w:rsidR="00D94202">
        <w:rPr>
          <w:b/>
          <w:bCs/>
        </w:rPr>
        <w:t>. Основные сведения о планетах.</w:t>
      </w:r>
    </w:p>
    <w:tbl>
      <w:tblPr>
        <w:tblW w:w="15594" w:type="dxa"/>
        <w:tblInd w:w="-52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762"/>
        <w:gridCol w:w="883"/>
        <w:gridCol w:w="1090"/>
        <w:gridCol w:w="1063"/>
        <w:gridCol w:w="856"/>
        <w:gridCol w:w="1065"/>
        <w:gridCol w:w="1426"/>
        <w:gridCol w:w="1426"/>
        <w:gridCol w:w="1353"/>
        <w:gridCol w:w="993"/>
        <w:gridCol w:w="1134"/>
        <w:gridCol w:w="1275"/>
        <w:gridCol w:w="1268"/>
      </w:tblGrid>
      <w:tr w:rsidR="00D96B85" w:rsidRPr="00D96B85" w:rsidTr="00D94202">
        <w:trPr>
          <w:cantSplit/>
          <w:trHeight w:val="540"/>
        </w:trPr>
        <w:tc>
          <w:tcPr>
            <w:tcW w:w="17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 xml:space="preserve">Название планеты </w:t>
            </w:r>
          </w:p>
        </w:tc>
        <w:tc>
          <w:tcPr>
            <w:tcW w:w="88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</w:tcPr>
          <w:p w:rsidR="00D96B85" w:rsidRPr="00D96B85" w:rsidRDefault="00D96B85" w:rsidP="00D96B85">
            <w:r w:rsidRPr="00D96B85">
              <w:t>Среднее расстояние от Солнца, а. е.</w:t>
            </w:r>
          </w:p>
        </w:tc>
        <w:tc>
          <w:tcPr>
            <w:tcW w:w="10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</w:tcPr>
          <w:p w:rsidR="00D96B85" w:rsidRPr="00D96B85" w:rsidRDefault="00D96B85" w:rsidP="00D96B85"/>
          <w:p w:rsidR="00D96B85" w:rsidRPr="00D96B85" w:rsidRDefault="00D96B85" w:rsidP="00D96B85">
            <w:r w:rsidRPr="00D96B85">
              <w:t>Сидерический период, годы</w:t>
            </w:r>
          </w:p>
        </w:tc>
        <w:tc>
          <w:tcPr>
            <w:tcW w:w="106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</w:tcPr>
          <w:p w:rsidR="00D96B85" w:rsidRPr="00D96B85" w:rsidRDefault="00D96B85" w:rsidP="00D96B85">
            <w:r w:rsidRPr="00D96B85">
              <w:t>Эксцентриситет орбиты</w:t>
            </w:r>
          </w:p>
        </w:tc>
        <w:tc>
          <w:tcPr>
            <w:tcW w:w="8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</w:tcPr>
          <w:p w:rsidR="00D96B85" w:rsidRPr="00D96B85" w:rsidRDefault="00D96B85" w:rsidP="00D96B85">
            <w:r w:rsidRPr="00D96B85">
              <w:t>Орбитальная скорость, км/с</w:t>
            </w:r>
          </w:p>
        </w:tc>
        <w:tc>
          <w:tcPr>
            <w:tcW w:w="249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6B85" w:rsidRPr="00D96B85" w:rsidRDefault="00D96B85" w:rsidP="00D96B85">
            <w:pPr>
              <w:rPr>
                <w:b/>
              </w:rPr>
            </w:pPr>
            <w:r w:rsidRPr="00D96B85">
              <w:t>Средний радиус</w:t>
            </w:r>
          </w:p>
        </w:tc>
        <w:tc>
          <w:tcPr>
            <w:tcW w:w="14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</w:tcPr>
          <w:p w:rsidR="00D96B85" w:rsidRPr="00D96B85" w:rsidRDefault="00D96B85" w:rsidP="00D96B85">
            <w:pPr>
              <w:rPr>
                <w:b/>
              </w:rPr>
            </w:pPr>
          </w:p>
          <w:p w:rsidR="00D96B85" w:rsidRPr="00D96B85" w:rsidRDefault="00D96B85" w:rsidP="00D96B85">
            <w:r w:rsidRPr="00D96B85">
              <w:t xml:space="preserve">Период </w:t>
            </w:r>
          </w:p>
          <w:p w:rsidR="00D96B85" w:rsidRPr="00D96B85" w:rsidRDefault="00D96B85" w:rsidP="00D96B85">
            <w:pPr>
              <w:rPr>
                <w:b/>
              </w:rPr>
            </w:pPr>
            <w:r w:rsidRPr="00D96B85">
              <w:t>вращения</w:t>
            </w:r>
          </w:p>
        </w:tc>
        <w:tc>
          <w:tcPr>
            <w:tcW w:w="13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</w:tcPr>
          <w:p w:rsidR="00D96B85" w:rsidRPr="00D96B85" w:rsidRDefault="00D96B85" w:rsidP="00D96B85">
            <w:pPr>
              <w:rPr>
                <w:bCs/>
              </w:rPr>
            </w:pPr>
            <w:r w:rsidRPr="00D96B85">
              <w:rPr>
                <w:bCs/>
              </w:rPr>
              <w:t>Средняя плотность, г/см3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</w:tcPr>
          <w:p w:rsidR="00D96B85" w:rsidRPr="00D96B85" w:rsidRDefault="00D96B85" w:rsidP="00D96B85">
            <w:pPr>
              <w:rPr>
                <w:vertAlign w:val="superscript"/>
              </w:rPr>
            </w:pPr>
            <w:r w:rsidRPr="00D96B85">
              <w:t>Ускорение свободного падения, м/с</w:t>
            </w:r>
            <w:r w:rsidRPr="00D96B85">
              <w:rPr>
                <w:vertAlign w:val="superscript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</w:tcPr>
          <w:p w:rsidR="00D96B85" w:rsidRPr="00D96B85" w:rsidRDefault="00D96B85" w:rsidP="00D96B85">
            <w:r w:rsidRPr="00D96B85">
              <w:t>Масса, в массах  Земли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Число спутников</w:t>
            </w:r>
          </w:p>
        </w:tc>
        <w:tc>
          <w:tcPr>
            <w:tcW w:w="1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Кольцевая система</w:t>
            </w:r>
          </w:p>
        </w:tc>
      </w:tr>
      <w:tr w:rsidR="00D96B85" w:rsidRPr="00D96B85" w:rsidTr="00D94202">
        <w:trPr>
          <w:cantSplit/>
          <w:trHeight w:val="1770"/>
        </w:trPr>
        <w:tc>
          <w:tcPr>
            <w:tcW w:w="176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B85" w:rsidRPr="00D96B85" w:rsidRDefault="00D96B85" w:rsidP="00D96B85"/>
        </w:tc>
        <w:tc>
          <w:tcPr>
            <w:tcW w:w="8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D96B85" w:rsidRPr="00D96B85" w:rsidRDefault="00D96B85" w:rsidP="00D96B85"/>
        </w:tc>
        <w:tc>
          <w:tcPr>
            <w:tcW w:w="10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D96B85" w:rsidRPr="00D96B85" w:rsidRDefault="00D96B85" w:rsidP="00D96B85"/>
        </w:tc>
        <w:tc>
          <w:tcPr>
            <w:tcW w:w="106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D96B85" w:rsidRPr="00D96B85" w:rsidRDefault="00D96B85" w:rsidP="00D96B85"/>
        </w:tc>
        <w:tc>
          <w:tcPr>
            <w:tcW w:w="85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D96B85" w:rsidRPr="00D96B85" w:rsidRDefault="00D96B85" w:rsidP="00D96B85"/>
        </w:tc>
        <w:tc>
          <w:tcPr>
            <w:tcW w:w="10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96B85" w:rsidRPr="00D96B85" w:rsidRDefault="00D96B85" w:rsidP="00D96B85">
            <w:r w:rsidRPr="00D96B85">
              <w:t xml:space="preserve">в </w:t>
            </w:r>
            <w:proofErr w:type="gramStart"/>
            <w:r w:rsidRPr="00D96B85">
              <w:t>км</w:t>
            </w:r>
            <w:proofErr w:type="gramEnd"/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96B85" w:rsidRPr="00D96B85" w:rsidRDefault="00D96B85" w:rsidP="00D96B85">
            <w:pPr>
              <w:rPr>
                <w:lang w:val="en-US"/>
              </w:rPr>
            </w:pPr>
            <w:r w:rsidRPr="00D96B85">
              <w:t>в радиусах Земли</w:t>
            </w:r>
          </w:p>
          <w:p w:rsidR="00D96B85" w:rsidRPr="00D96B85" w:rsidRDefault="00D96B85" w:rsidP="00D96B85">
            <w:r w:rsidRPr="00D96B85">
              <w:rPr>
                <w:bCs/>
                <w:lang w:val="en-US"/>
              </w:rPr>
              <w:t>R</w:t>
            </w:r>
          </w:p>
        </w:tc>
        <w:tc>
          <w:tcPr>
            <w:tcW w:w="14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D96B85" w:rsidRPr="00D96B85" w:rsidRDefault="00D96B85" w:rsidP="00D96B85">
            <w:pPr>
              <w:rPr>
                <w:b/>
              </w:rPr>
            </w:pPr>
          </w:p>
        </w:tc>
        <w:tc>
          <w:tcPr>
            <w:tcW w:w="135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D96B85" w:rsidRPr="00D96B85" w:rsidRDefault="00D96B85" w:rsidP="00D96B85">
            <w:pPr>
              <w:rPr>
                <w:bCs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D96B85" w:rsidRPr="00D96B85" w:rsidRDefault="00D96B85" w:rsidP="00D96B85"/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D96B85" w:rsidRPr="00D96B85" w:rsidRDefault="00D96B85" w:rsidP="00D96B85"/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B85" w:rsidRPr="00D96B85" w:rsidRDefault="00D96B85" w:rsidP="00D96B85"/>
        </w:tc>
        <w:tc>
          <w:tcPr>
            <w:tcW w:w="1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B85" w:rsidRPr="00D96B85" w:rsidRDefault="00D96B85" w:rsidP="00D96B85"/>
        </w:tc>
      </w:tr>
      <w:tr w:rsidR="00D96B85" w:rsidRPr="00D96B85" w:rsidTr="00D94202">
        <w:trPr>
          <w:trHeight w:val="317"/>
        </w:trPr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Меркурий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0,39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0,24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0,206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47,9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2440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0,38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58,7д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5,5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3,7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0,06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—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нет</w:t>
            </w:r>
          </w:p>
        </w:tc>
      </w:tr>
      <w:tr w:rsidR="00D96B85" w:rsidRPr="00D96B85" w:rsidTr="00D94202">
        <w:trPr>
          <w:trHeight w:val="294"/>
        </w:trPr>
        <w:tc>
          <w:tcPr>
            <w:tcW w:w="17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pPr>
              <w:rPr>
                <w:b/>
                <w:bCs/>
              </w:rPr>
            </w:pPr>
            <w:r w:rsidRPr="00D96B85">
              <w:t>Венера</w:t>
            </w:r>
          </w:p>
        </w:tc>
        <w:tc>
          <w:tcPr>
            <w:tcW w:w="8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0,72</w:t>
            </w:r>
          </w:p>
        </w:tc>
        <w:tc>
          <w:tcPr>
            <w:tcW w:w="10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0,61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0,007</w:t>
            </w: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35,0</w:t>
            </w:r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6 050</w:t>
            </w:r>
          </w:p>
        </w:tc>
        <w:tc>
          <w:tcPr>
            <w:tcW w:w="1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0,95</w:t>
            </w:r>
          </w:p>
        </w:tc>
        <w:tc>
          <w:tcPr>
            <w:tcW w:w="1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pPr>
              <w:rPr>
                <w:b/>
                <w:bCs/>
              </w:rPr>
            </w:pPr>
            <w:r w:rsidRPr="00D96B85">
              <w:t>243,</w:t>
            </w:r>
            <w:r w:rsidRPr="00D96B85">
              <w:rPr>
                <w:bCs/>
              </w:rPr>
              <w:t>1д</w:t>
            </w:r>
          </w:p>
        </w:tc>
        <w:tc>
          <w:tcPr>
            <w:tcW w:w="13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5,2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8,9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0,82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—</w:t>
            </w:r>
          </w:p>
        </w:tc>
        <w:tc>
          <w:tcPr>
            <w:tcW w:w="1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нет</w:t>
            </w:r>
          </w:p>
        </w:tc>
      </w:tr>
      <w:tr w:rsidR="00D96B85" w:rsidRPr="00D96B85" w:rsidTr="00D94202">
        <w:trPr>
          <w:trHeight w:val="294"/>
        </w:trPr>
        <w:tc>
          <w:tcPr>
            <w:tcW w:w="17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Земля</w:t>
            </w:r>
          </w:p>
        </w:tc>
        <w:tc>
          <w:tcPr>
            <w:tcW w:w="8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1,00</w:t>
            </w:r>
          </w:p>
        </w:tc>
        <w:tc>
          <w:tcPr>
            <w:tcW w:w="10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1,00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0,017</w:t>
            </w: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29,8</w:t>
            </w:r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6 371</w:t>
            </w:r>
          </w:p>
        </w:tc>
        <w:tc>
          <w:tcPr>
            <w:tcW w:w="1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1,00</w:t>
            </w:r>
          </w:p>
        </w:tc>
        <w:tc>
          <w:tcPr>
            <w:tcW w:w="1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pPr>
              <w:rPr>
                <w:vertAlign w:val="superscript"/>
              </w:rPr>
            </w:pPr>
            <w:r w:rsidRPr="00D96B85">
              <w:t>23</w:t>
            </w:r>
            <w:r w:rsidRPr="00D96B85">
              <w:rPr>
                <w:vertAlign w:val="superscript"/>
              </w:rPr>
              <w:t>Ч</w:t>
            </w:r>
            <w:r w:rsidRPr="00D96B85">
              <w:t>56</w:t>
            </w:r>
            <w:r w:rsidRPr="00D96B85">
              <w:rPr>
                <w:vertAlign w:val="superscript"/>
              </w:rPr>
              <w:t>М</w:t>
            </w:r>
            <w:r w:rsidRPr="00D96B85">
              <w:t>4</w:t>
            </w:r>
            <w:r w:rsidRPr="00D96B85">
              <w:rPr>
                <w:vertAlign w:val="superscript"/>
              </w:rPr>
              <w:t>С</w:t>
            </w:r>
          </w:p>
        </w:tc>
        <w:tc>
          <w:tcPr>
            <w:tcW w:w="13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5,5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9,8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1,0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1</w:t>
            </w:r>
          </w:p>
        </w:tc>
        <w:tc>
          <w:tcPr>
            <w:tcW w:w="1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нет</w:t>
            </w:r>
          </w:p>
        </w:tc>
      </w:tr>
      <w:tr w:rsidR="00D96B85" w:rsidRPr="00D96B85" w:rsidTr="00D94202">
        <w:trPr>
          <w:trHeight w:val="317"/>
        </w:trPr>
        <w:tc>
          <w:tcPr>
            <w:tcW w:w="17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pPr>
              <w:rPr>
                <w:i/>
                <w:iCs/>
              </w:rPr>
            </w:pPr>
            <w:r w:rsidRPr="00D96B85">
              <w:t>Марс</w:t>
            </w:r>
          </w:p>
        </w:tc>
        <w:tc>
          <w:tcPr>
            <w:tcW w:w="8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1,52</w:t>
            </w:r>
          </w:p>
        </w:tc>
        <w:tc>
          <w:tcPr>
            <w:tcW w:w="10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1,88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0,093</w:t>
            </w: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24,1</w:t>
            </w:r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3 397</w:t>
            </w:r>
          </w:p>
        </w:tc>
        <w:tc>
          <w:tcPr>
            <w:tcW w:w="1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0,53</w:t>
            </w:r>
          </w:p>
        </w:tc>
        <w:tc>
          <w:tcPr>
            <w:tcW w:w="1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pPr>
              <w:rPr>
                <w:vertAlign w:val="superscript"/>
              </w:rPr>
            </w:pPr>
            <w:r w:rsidRPr="00D96B85">
              <w:t>24</w:t>
            </w:r>
            <w:r w:rsidRPr="00D96B85">
              <w:rPr>
                <w:vertAlign w:val="superscript"/>
              </w:rPr>
              <w:t>Ч</w:t>
            </w:r>
            <w:r w:rsidRPr="00D96B85">
              <w:t>37</w:t>
            </w:r>
            <w:r w:rsidRPr="00D96B85">
              <w:rPr>
                <w:vertAlign w:val="superscript"/>
              </w:rPr>
              <w:t>М</w:t>
            </w:r>
            <w:r w:rsidRPr="00D96B85">
              <w:t>22</w:t>
            </w:r>
            <w:r w:rsidRPr="00D96B85">
              <w:rPr>
                <w:vertAlign w:val="superscript"/>
              </w:rPr>
              <w:t>С</w:t>
            </w:r>
          </w:p>
        </w:tc>
        <w:tc>
          <w:tcPr>
            <w:tcW w:w="13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3,9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3,7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0,11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2</w:t>
            </w:r>
          </w:p>
        </w:tc>
        <w:tc>
          <w:tcPr>
            <w:tcW w:w="1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нет</w:t>
            </w:r>
          </w:p>
        </w:tc>
      </w:tr>
      <w:tr w:rsidR="00D96B85" w:rsidRPr="00D96B85" w:rsidTr="00D94202">
        <w:trPr>
          <w:trHeight w:val="317"/>
        </w:trPr>
        <w:tc>
          <w:tcPr>
            <w:tcW w:w="17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pPr>
              <w:rPr>
                <w:i/>
                <w:iCs/>
              </w:rPr>
            </w:pPr>
            <w:r w:rsidRPr="00D96B85">
              <w:t>Юпитер</w:t>
            </w:r>
          </w:p>
        </w:tc>
        <w:tc>
          <w:tcPr>
            <w:tcW w:w="8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5,20</w:t>
            </w:r>
          </w:p>
        </w:tc>
        <w:tc>
          <w:tcPr>
            <w:tcW w:w="10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11,86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0,048</w:t>
            </w: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13,1</w:t>
            </w:r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69 900</w:t>
            </w:r>
          </w:p>
        </w:tc>
        <w:tc>
          <w:tcPr>
            <w:tcW w:w="1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11,2</w:t>
            </w:r>
          </w:p>
        </w:tc>
        <w:tc>
          <w:tcPr>
            <w:tcW w:w="1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pPr>
              <w:rPr>
                <w:vertAlign w:val="superscript"/>
              </w:rPr>
            </w:pPr>
            <w:r w:rsidRPr="00D96B85">
              <w:t>9</w:t>
            </w:r>
            <w:r w:rsidRPr="00D96B85">
              <w:rPr>
                <w:vertAlign w:val="superscript"/>
              </w:rPr>
              <w:t xml:space="preserve">Ч  </w:t>
            </w:r>
            <w:r w:rsidRPr="00D96B85">
              <w:t>50</w:t>
            </w:r>
            <w:r w:rsidRPr="00D96B85">
              <w:rPr>
                <w:vertAlign w:val="superscript"/>
              </w:rPr>
              <w:t>М</w:t>
            </w:r>
          </w:p>
        </w:tc>
        <w:tc>
          <w:tcPr>
            <w:tcW w:w="13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1,3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25,8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318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не менее 63</w:t>
            </w:r>
          </w:p>
        </w:tc>
        <w:tc>
          <w:tcPr>
            <w:tcW w:w="1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есть</w:t>
            </w:r>
          </w:p>
        </w:tc>
      </w:tr>
      <w:tr w:rsidR="00D96B85" w:rsidRPr="00D96B85" w:rsidTr="00D94202">
        <w:trPr>
          <w:trHeight w:val="362"/>
        </w:trPr>
        <w:tc>
          <w:tcPr>
            <w:tcW w:w="17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pPr>
              <w:rPr>
                <w:b/>
                <w:bCs/>
              </w:rPr>
            </w:pPr>
            <w:r w:rsidRPr="00D96B85">
              <w:t>Сатурн</w:t>
            </w:r>
          </w:p>
        </w:tc>
        <w:tc>
          <w:tcPr>
            <w:tcW w:w="8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9,54</w:t>
            </w:r>
          </w:p>
        </w:tc>
        <w:tc>
          <w:tcPr>
            <w:tcW w:w="10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29,46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0,054</w:t>
            </w: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9,6</w:t>
            </w:r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58 000</w:t>
            </w:r>
          </w:p>
        </w:tc>
        <w:tc>
          <w:tcPr>
            <w:tcW w:w="1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9,5</w:t>
            </w:r>
          </w:p>
        </w:tc>
        <w:tc>
          <w:tcPr>
            <w:tcW w:w="1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pPr>
              <w:rPr>
                <w:vertAlign w:val="superscript"/>
              </w:rPr>
            </w:pPr>
            <w:r w:rsidRPr="00D96B85">
              <w:t>10</w:t>
            </w:r>
            <w:r w:rsidRPr="00D96B85">
              <w:rPr>
                <w:vertAlign w:val="superscript"/>
              </w:rPr>
              <w:t xml:space="preserve"> Ч</w:t>
            </w:r>
            <w:r w:rsidRPr="00D96B85">
              <w:t xml:space="preserve"> 14</w:t>
            </w:r>
            <w:r w:rsidRPr="00D96B85">
              <w:rPr>
                <w:vertAlign w:val="superscript"/>
              </w:rPr>
              <w:t>М</w:t>
            </w:r>
          </w:p>
        </w:tc>
        <w:tc>
          <w:tcPr>
            <w:tcW w:w="13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0,7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11,3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95,2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не менее 47</w:t>
            </w:r>
          </w:p>
        </w:tc>
        <w:tc>
          <w:tcPr>
            <w:tcW w:w="1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есть</w:t>
            </w:r>
          </w:p>
        </w:tc>
      </w:tr>
      <w:tr w:rsidR="00D96B85" w:rsidRPr="00D96B85" w:rsidTr="00D94202">
        <w:trPr>
          <w:trHeight w:val="408"/>
        </w:trPr>
        <w:tc>
          <w:tcPr>
            <w:tcW w:w="17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Уран</w:t>
            </w:r>
          </w:p>
        </w:tc>
        <w:tc>
          <w:tcPr>
            <w:tcW w:w="8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19,19</w:t>
            </w:r>
          </w:p>
        </w:tc>
        <w:tc>
          <w:tcPr>
            <w:tcW w:w="10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84,02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0,046</w:t>
            </w: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6,8</w:t>
            </w:r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25 400</w:t>
            </w:r>
          </w:p>
        </w:tc>
        <w:tc>
          <w:tcPr>
            <w:tcW w:w="1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3,9</w:t>
            </w:r>
          </w:p>
        </w:tc>
        <w:tc>
          <w:tcPr>
            <w:tcW w:w="1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pPr>
              <w:rPr>
                <w:vertAlign w:val="superscript"/>
              </w:rPr>
            </w:pPr>
            <w:r w:rsidRPr="00D96B85">
              <w:t xml:space="preserve">10 </w:t>
            </w:r>
            <w:r w:rsidRPr="00D96B85">
              <w:rPr>
                <w:vertAlign w:val="superscript"/>
              </w:rPr>
              <w:t>Ч</w:t>
            </w:r>
            <w:r w:rsidRPr="00D96B85">
              <w:t xml:space="preserve"> 49</w:t>
            </w:r>
            <w:r w:rsidRPr="00D96B85">
              <w:rPr>
                <w:vertAlign w:val="superscript"/>
              </w:rPr>
              <w:t>м</w:t>
            </w:r>
          </w:p>
        </w:tc>
        <w:tc>
          <w:tcPr>
            <w:tcW w:w="13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1,4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9,0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14,6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не менее 27</w:t>
            </w:r>
          </w:p>
        </w:tc>
        <w:tc>
          <w:tcPr>
            <w:tcW w:w="1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есть</w:t>
            </w:r>
          </w:p>
        </w:tc>
      </w:tr>
      <w:tr w:rsidR="00D96B85" w:rsidRPr="00D96B85" w:rsidTr="00D94202">
        <w:trPr>
          <w:trHeight w:val="362"/>
        </w:trPr>
        <w:tc>
          <w:tcPr>
            <w:tcW w:w="17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Нептун</w:t>
            </w:r>
          </w:p>
        </w:tc>
        <w:tc>
          <w:tcPr>
            <w:tcW w:w="8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30,07</w:t>
            </w:r>
          </w:p>
        </w:tc>
        <w:tc>
          <w:tcPr>
            <w:tcW w:w="10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164,78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0,008</w:t>
            </w: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5,4</w:t>
            </w:r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24 300</w:t>
            </w:r>
          </w:p>
        </w:tc>
        <w:tc>
          <w:tcPr>
            <w:tcW w:w="1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3,9</w:t>
            </w:r>
          </w:p>
        </w:tc>
        <w:tc>
          <w:tcPr>
            <w:tcW w:w="1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pPr>
              <w:rPr>
                <w:vertAlign w:val="superscript"/>
              </w:rPr>
            </w:pPr>
            <w:r w:rsidRPr="00D96B85">
              <w:t>15</w:t>
            </w:r>
            <w:r w:rsidRPr="00D96B85">
              <w:rPr>
                <w:vertAlign w:val="superscript"/>
              </w:rPr>
              <w:t>ч</w:t>
            </w:r>
            <w:r w:rsidRPr="00D96B85">
              <w:t>48</w:t>
            </w:r>
            <w:r w:rsidRPr="00D96B85">
              <w:rPr>
                <w:vertAlign w:val="superscript"/>
              </w:rPr>
              <w:t>м</w:t>
            </w:r>
          </w:p>
        </w:tc>
        <w:tc>
          <w:tcPr>
            <w:tcW w:w="13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1,6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11,6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17,2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не менее 13</w:t>
            </w:r>
          </w:p>
        </w:tc>
        <w:tc>
          <w:tcPr>
            <w:tcW w:w="1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есть</w:t>
            </w:r>
          </w:p>
        </w:tc>
      </w:tr>
      <w:tr w:rsidR="00D96B85" w:rsidRPr="00D96B85" w:rsidTr="00D94202">
        <w:trPr>
          <w:trHeight w:val="457"/>
        </w:trPr>
        <w:tc>
          <w:tcPr>
            <w:tcW w:w="17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B85" w:rsidRPr="00D96B85" w:rsidRDefault="00D96B85" w:rsidP="00D96B85">
            <w:pPr>
              <w:rPr>
                <w:lang w:val="en-US"/>
              </w:rPr>
            </w:pPr>
            <w:r w:rsidRPr="00D96B85">
              <w:t>Плутон</w:t>
            </w:r>
          </w:p>
        </w:tc>
        <w:tc>
          <w:tcPr>
            <w:tcW w:w="8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39,52</w:t>
            </w:r>
          </w:p>
        </w:tc>
        <w:tc>
          <w:tcPr>
            <w:tcW w:w="10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247,7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0,253</w:t>
            </w: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4,7</w:t>
            </w:r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1 140</w:t>
            </w:r>
          </w:p>
        </w:tc>
        <w:tc>
          <w:tcPr>
            <w:tcW w:w="1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0,2</w:t>
            </w:r>
          </w:p>
        </w:tc>
        <w:tc>
          <w:tcPr>
            <w:tcW w:w="1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6,4 д</w:t>
            </w:r>
          </w:p>
        </w:tc>
        <w:tc>
          <w:tcPr>
            <w:tcW w:w="13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2,0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0,6?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0,002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не менее 1</w:t>
            </w:r>
          </w:p>
        </w:tc>
        <w:tc>
          <w:tcPr>
            <w:tcW w:w="1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B85" w:rsidRPr="00D96B85" w:rsidRDefault="00D96B85" w:rsidP="00D96B85">
            <w:r w:rsidRPr="00D96B85">
              <w:t>нет</w:t>
            </w:r>
          </w:p>
        </w:tc>
      </w:tr>
    </w:tbl>
    <w:p w:rsidR="00D96B85" w:rsidRPr="00D96B85" w:rsidRDefault="00D96B85" w:rsidP="00D96B85">
      <w:pPr>
        <w:rPr>
          <w:b/>
          <w:bCs/>
        </w:rPr>
      </w:pPr>
      <w:r w:rsidRPr="00D96B85">
        <w:rPr>
          <w:b/>
          <w:bCs/>
        </w:rPr>
        <w:t>Таблица 2. Сравнительная характеристика планет зем</w:t>
      </w:r>
      <w:r w:rsidR="00D94202">
        <w:rPr>
          <w:b/>
          <w:bCs/>
        </w:rPr>
        <w:t>ной группы и планет- гигантов.</w:t>
      </w:r>
    </w:p>
    <w:tbl>
      <w:tblPr>
        <w:tblW w:w="1559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2"/>
        <w:gridCol w:w="1843"/>
        <w:gridCol w:w="1701"/>
        <w:gridCol w:w="1984"/>
        <w:gridCol w:w="1701"/>
        <w:gridCol w:w="1701"/>
        <w:gridCol w:w="1985"/>
        <w:gridCol w:w="1559"/>
        <w:gridCol w:w="1418"/>
      </w:tblGrid>
      <w:tr w:rsidR="00D96B85" w:rsidRPr="00D96B85" w:rsidTr="00D96B85">
        <w:tc>
          <w:tcPr>
            <w:tcW w:w="1702" w:type="dxa"/>
            <w:shd w:val="clear" w:color="auto" w:fill="auto"/>
          </w:tcPr>
          <w:p w:rsidR="00D96B85" w:rsidRPr="00D96B85" w:rsidRDefault="00D96B85" w:rsidP="00D96B85">
            <w:pPr>
              <w:rPr>
                <w:bCs/>
              </w:rPr>
            </w:pPr>
            <w:r w:rsidRPr="00D96B85">
              <w:rPr>
                <w:bCs/>
              </w:rPr>
              <w:t>Название группы</w:t>
            </w:r>
          </w:p>
        </w:tc>
        <w:tc>
          <w:tcPr>
            <w:tcW w:w="1843" w:type="dxa"/>
            <w:shd w:val="clear" w:color="auto" w:fill="auto"/>
          </w:tcPr>
          <w:p w:rsidR="00D96B85" w:rsidRPr="00D96B85" w:rsidRDefault="00D96B85" w:rsidP="00D96B85">
            <w:pPr>
              <w:rPr>
                <w:bCs/>
              </w:rPr>
            </w:pPr>
            <w:r w:rsidRPr="00D96B85">
              <w:rPr>
                <w:bCs/>
              </w:rPr>
              <w:t>Объекты</w:t>
            </w:r>
          </w:p>
        </w:tc>
        <w:tc>
          <w:tcPr>
            <w:tcW w:w="1701" w:type="dxa"/>
            <w:shd w:val="clear" w:color="auto" w:fill="auto"/>
          </w:tcPr>
          <w:p w:rsidR="00D96B85" w:rsidRPr="00D96B85" w:rsidRDefault="00D96B85" w:rsidP="00D96B85">
            <w:pPr>
              <w:rPr>
                <w:bCs/>
              </w:rPr>
            </w:pPr>
            <w:r w:rsidRPr="00D96B85">
              <w:rPr>
                <w:bCs/>
              </w:rPr>
              <w:t>Среднее расстояние от Солнца, а.е.</w:t>
            </w:r>
          </w:p>
        </w:tc>
        <w:tc>
          <w:tcPr>
            <w:tcW w:w="1984" w:type="dxa"/>
            <w:shd w:val="clear" w:color="auto" w:fill="auto"/>
          </w:tcPr>
          <w:p w:rsidR="00D96B85" w:rsidRPr="00D96B85" w:rsidRDefault="00D96B85" w:rsidP="00D96B85">
            <w:pPr>
              <w:rPr>
                <w:bCs/>
                <w:lang w:val="en-US"/>
              </w:rPr>
            </w:pPr>
            <w:r w:rsidRPr="00D96B85">
              <w:rPr>
                <w:bCs/>
              </w:rPr>
              <w:t>Средний радиус, радиусах Земли</w:t>
            </w:r>
          </w:p>
        </w:tc>
        <w:tc>
          <w:tcPr>
            <w:tcW w:w="1701" w:type="dxa"/>
            <w:shd w:val="clear" w:color="auto" w:fill="auto"/>
          </w:tcPr>
          <w:p w:rsidR="00D96B85" w:rsidRPr="00D96B85" w:rsidRDefault="00D96B85" w:rsidP="00D96B85">
            <w:pPr>
              <w:rPr>
                <w:bCs/>
              </w:rPr>
            </w:pPr>
            <w:r w:rsidRPr="00D96B85">
              <w:rPr>
                <w:bCs/>
              </w:rPr>
              <w:t>Масса в массах Земли</w:t>
            </w:r>
          </w:p>
        </w:tc>
        <w:tc>
          <w:tcPr>
            <w:tcW w:w="1701" w:type="dxa"/>
            <w:shd w:val="clear" w:color="auto" w:fill="auto"/>
          </w:tcPr>
          <w:p w:rsidR="00D96B85" w:rsidRPr="00D96B85" w:rsidRDefault="00D96B85" w:rsidP="00D96B85">
            <w:pPr>
              <w:rPr>
                <w:bCs/>
              </w:rPr>
            </w:pPr>
            <w:r w:rsidRPr="00D96B85">
              <w:rPr>
                <w:bCs/>
              </w:rPr>
              <w:t>Средняя плотность, г/см3</w:t>
            </w:r>
          </w:p>
        </w:tc>
        <w:tc>
          <w:tcPr>
            <w:tcW w:w="1985" w:type="dxa"/>
            <w:shd w:val="clear" w:color="auto" w:fill="auto"/>
          </w:tcPr>
          <w:p w:rsidR="00D96B85" w:rsidRPr="00D96B85" w:rsidRDefault="00D96B85" w:rsidP="00D96B85">
            <w:pPr>
              <w:rPr>
                <w:bCs/>
              </w:rPr>
            </w:pPr>
            <w:r w:rsidRPr="00D96B85">
              <w:rPr>
                <w:bCs/>
              </w:rPr>
              <w:t>Период вращения</w:t>
            </w:r>
          </w:p>
        </w:tc>
        <w:tc>
          <w:tcPr>
            <w:tcW w:w="1559" w:type="dxa"/>
            <w:shd w:val="clear" w:color="auto" w:fill="auto"/>
          </w:tcPr>
          <w:p w:rsidR="00D96B85" w:rsidRPr="00D96B85" w:rsidRDefault="00D96B85" w:rsidP="00D96B85">
            <w:pPr>
              <w:rPr>
                <w:bCs/>
              </w:rPr>
            </w:pPr>
            <w:r w:rsidRPr="00D96B85">
              <w:rPr>
                <w:bCs/>
              </w:rPr>
              <w:t>Число спутников</w:t>
            </w:r>
          </w:p>
        </w:tc>
        <w:tc>
          <w:tcPr>
            <w:tcW w:w="1418" w:type="dxa"/>
            <w:shd w:val="clear" w:color="auto" w:fill="auto"/>
          </w:tcPr>
          <w:p w:rsidR="00D96B85" w:rsidRPr="00D96B85" w:rsidRDefault="00D96B85" w:rsidP="00D96B85">
            <w:pPr>
              <w:rPr>
                <w:bCs/>
              </w:rPr>
            </w:pPr>
            <w:r w:rsidRPr="00D96B85">
              <w:rPr>
                <w:bCs/>
              </w:rPr>
              <w:t>Наличие колец</w:t>
            </w:r>
          </w:p>
        </w:tc>
      </w:tr>
      <w:tr w:rsidR="00D96B85" w:rsidRPr="00D96B85" w:rsidTr="00D96B85">
        <w:tc>
          <w:tcPr>
            <w:tcW w:w="1702" w:type="dxa"/>
            <w:shd w:val="clear" w:color="auto" w:fill="auto"/>
          </w:tcPr>
          <w:p w:rsidR="00D96B85" w:rsidRPr="00D96B85" w:rsidRDefault="00D96B85" w:rsidP="00D96B85">
            <w:pPr>
              <w:rPr>
                <w:bCs/>
              </w:rPr>
            </w:pPr>
            <w:r w:rsidRPr="00D96B85">
              <w:rPr>
                <w:bCs/>
              </w:rPr>
              <w:t>Планеты земной группы</w:t>
            </w:r>
          </w:p>
        </w:tc>
        <w:tc>
          <w:tcPr>
            <w:tcW w:w="1843" w:type="dxa"/>
            <w:shd w:val="clear" w:color="auto" w:fill="auto"/>
          </w:tcPr>
          <w:p w:rsidR="00D96B85" w:rsidRPr="00D96B85" w:rsidRDefault="00D96B85" w:rsidP="00D96B85">
            <w:pPr>
              <w:rPr>
                <w:bCs/>
              </w:rPr>
            </w:pPr>
          </w:p>
        </w:tc>
        <w:tc>
          <w:tcPr>
            <w:tcW w:w="1701" w:type="dxa"/>
            <w:shd w:val="clear" w:color="auto" w:fill="auto"/>
          </w:tcPr>
          <w:p w:rsidR="00D96B85" w:rsidRPr="00D96B85" w:rsidRDefault="00D96B85" w:rsidP="00D96B85">
            <w:pPr>
              <w:rPr>
                <w:bCs/>
              </w:rPr>
            </w:pPr>
          </w:p>
        </w:tc>
        <w:tc>
          <w:tcPr>
            <w:tcW w:w="1984" w:type="dxa"/>
            <w:shd w:val="clear" w:color="auto" w:fill="auto"/>
          </w:tcPr>
          <w:p w:rsidR="00D96B85" w:rsidRPr="00D96B85" w:rsidRDefault="00D96B85" w:rsidP="00D96B85">
            <w:pPr>
              <w:rPr>
                <w:bCs/>
              </w:rPr>
            </w:pPr>
          </w:p>
        </w:tc>
        <w:tc>
          <w:tcPr>
            <w:tcW w:w="1701" w:type="dxa"/>
            <w:shd w:val="clear" w:color="auto" w:fill="auto"/>
          </w:tcPr>
          <w:p w:rsidR="00D96B85" w:rsidRPr="00D96B85" w:rsidRDefault="00D96B85" w:rsidP="00D96B85">
            <w:pPr>
              <w:rPr>
                <w:bCs/>
              </w:rPr>
            </w:pPr>
          </w:p>
        </w:tc>
        <w:tc>
          <w:tcPr>
            <w:tcW w:w="1701" w:type="dxa"/>
            <w:shd w:val="clear" w:color="auto" w:fill="auto"/>
          </w:tcPr>
          <w:p w:rsidR="00D96B85" w:rsidRPr="00D96B85" w:rsidRDefault="00D96B85" w:rsidP="00D96B85">
            <w:pPr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D96B85" w:rsidRPr="00D96B85" w:rsidRDefault="00D96B85" w:rsidP="00D96B85">
            <w:pPr>
              <w:rPr>
                <w:bCs/>
              </w:rPr>
            </w:pPr>
          </w:p>
        </w:tc>
        <w:tc>
          <w:tcPr>
            <w:tcW w:w="1559" w:type="dxa"/>
            <w:shd w:val="clear" w:color="auto" w:fill="auto"/>
          </w:tcPr>
          <w:p w:rsidR="00D96B85" w:rsidRPr="00D96B85" w:rsidRDefault="00D96B85" w:rsidP="00D96B85">
            <w:pPr>
              <w:rPr>
                <w:bCs/>
              </w:rPr>
            </w:pPr>
          </w:p>
        </w:tc>
        <w:tc>
          <w:tcPr>
            <w:tcW w:w="1418" w:type="dxa"/>
            <w:shd w:val="clear" w:color="auto" w:fill="auto"/>
          </w:tcPr>
          <w:p w:rsidR="00D96B85" w:rsidRPr="00D96B85" w:rsidRDefault="00D96B85" w:rsidP="00D96B85">
            <w:pPr>
              <w:rPr>
                <w:bCs/>
              </w:rPr>
            </w:pPr>
          </w:p>
        </w:tc>
      </w:tr>
      <w:tr w:rsidR="00D96B85" w:rsidRPr="00D96B85" w:rsidTr="00D96B85">
        <w:tc>
          <w:tcPr>
            <w:tcW w:w="1702" w:type="dxa"/>
            <w:shd w:val="clear" w:color="auto" w:fill="auto"/>
          </w:tcPr>
          <w:p w:rsidR="00D96B85" w:rsidRPr="00D96B85" w:rsidRDefault="00D96B85" w:rsidP="00D96B85">
            <w:pPr>
              <w:rPr>
                <w:bCs/>
              </w:rPr>
            </w:pPr>
            <w:r w:rsidRPr="00D96B85">
              <w:rPr>
                <w:bCs/>
              </w:rPr>
              <w:t>Планеты - гиганты</w:t>
            </w:r>
          </w:p>
        </w:tc>
        <w:tc>
          <w:tcPr>
            <w:tcW w:w="1843" w:type="dxa"/>
            <w:shd w:val="clear" w:color="auto" w:fill="auto"/>
          </w:tcPr>
          <w:p w:rsidR="00D96B85" w:rsidRPr="00D96B85" w:rsidRDefault="00D96B85" w:rsidP="00D96B85">
            <w:pPr>
              <w:rPr>
                <w:bCs/>
              </w:rPr>
            </w:pPr>
          </w:p>
          <w:p w:rsidR="00D96B85" w:rsidRPr="00D96B85" w:rsidRDefault="00D96B85" w:rsidP="00D96B85">
            <w:pPr>
              <w:rPr>
                <w:bCs/>
              </w:rPr>
            </w:pPr>
          </w:p>
        </w:tc>
        <w:tc>
          <w:tcPr>
            <w:tcW w:w="1701" w:type="dxa"/>
            <w:shd w:val="clear" w:color="auto" w:fill="auto"/>
          </w:tcPr>
          <w:p w:rsidR="00D96B85" w:rsidRPr="00D96B85" w:rsidRDefault="00D96B85" w:rsidP="00D96B85">
            <w:pPr>
              <w:rPr>
                <w:bCs/>
              </w:rPr>
            </w:pPr>
          </w:p>
        </w:tc>
        <w:tc>
          <w:tcPr>
            <w:tcW w:w="1984" w:type="dxa"/>
            <w:shd w:val="clear" w:color="auto" w:fill="auto"/>
          </w:tcPr>
          <w:p w:rsidR="00D96B85" w:rsidRPr="00D96B85" w:rsidRDefault="00D96B85" w:rsidP="00D96B85">
            <w:pPr>
              <w:rPr>
                <w:bCs/>
              </w:rPr>
            </w:pPr>
          </w:p>
        </w:tc>
        <w:tc>
          <w:tcPr>
            <w:tcW w:w="1701" w:type="dxa"/>
            <w:shd w:val="clear" w:color="auto" w:fill="auto"/>
          </w:tcPr>
          <w:p w:rsidR="00D96B85" w:rsidRPr="00D96B85" w:rsidRDefault="00D96B85" w:rsidP="00D96B85">
            <w:pPr>
              <w:rPr>
                <w:bCs/>
              </w:rPr>
            </w:pPr>
          </w:p>
        </w:tc>
        <w:tc>
          <w:tcPr>
            <w:tcW w:w="1701" w:type="dxa"/>
            <w:shd w:val="clear" w:color="auto" w:fill="auto"/>
          </w:tcPr>
          <w:p w:rsidR="00D96B85" w:rsidRPr="00D96B85" w:rsidRDefault="00D96B85" w:rsidP="00D96B85">
            <w:pPr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D96B85" w:rsidRPr="00D96B85" w:rsidRDefault="00D96B85" w:rsidP="00D96B85">
            <w:pPr>
              <w:rPr>
                <w:bCs/>
              </w:rPr>
            </w:pPr>
          </w:p>
        </w:tc>
        <w:tc>
          <w:tcPr>
            <w:tcW w:w="1559" w:type="dxa"/>
            <w:shd w:val="clear" w:color="auto" w:fill="auto"/>
          </w:tcPr>
          <w:p w:rsidR="00D96B85" w:rsidRPr="00D96B85" w:rsidRDefault="00D96B85" w:rsidP="00D96B85">
            <w:pPr>
              <w:rPr>
                <w:bCs/>
              </w:rPr>
            </w:pPr>
          </w:p>
        </w:tc>
        <w:tc>
          <w:tcPr>
            <w:tcW w:w="1418" w:type="dxa"/>
            <w:shd w:val="clear" w:color="auto" w:fill="auto"/>
          </w:tcPr>
          <w:p w:rsidR="00D96B85" w:rsidRPr="00D96B85" w:rsidRDefault="00D96B85" w:rsidP="00D96B85">
            <w:pPr>
              <w:rPr>
                <w:bCs/>
              </w:rPr>
            </w:pPr>
          </w:p>
        </w:tc>
      </w:tr>
    </w:tbl>
    <w:p w:rsidR="00D94202" w:rsidRDefault="00D94202" w:rsidP="00D96B85">
      <w:pPr>
        <w:sectPr w:rsidR="00D94202" w:rsidSect="00D96B85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D94202" w:rsidRPr="00D94202" w:rsidRDefault="00D94202" w:rsidP="00D94202">
      <w:pPr>
        <w:spacing w:after="160" w:line="259" w:lineRule="auto"/>
        <w:jc w:val="center"/>
        <w:rPr>
          <w:rFonts w:eastAsiaTheme="minorHAnsi"/>
          <w:b/>
          <w:lang w:eastAsia="en-US"/>
        </w:rPr>
      </w:pPr>
      <w:r w:rsidRPr="00D94202">
        <w:rPr>
          <w:rFonts w:eastAsiaTheme="minorHAnsi"/>
          <w:b/>
          <w:lang w:eastAsia="en-US"/>
        </w:rPr>
        <w:lastRenderedPageBreak/>
        <w:t>Практическая работа № 7.</w:t>
      </w:r>
    </w:p>
    <w:p w:rsidR="00D94202" w:rsidRPr="00D94202" w:rsidRDefault="00D94202" w:rsidP="00D94202">
      <w:pPr>
        <w:spacing w:after="160" w:line="259" w:lineRule="auto"/>
        <w:jc w:val="center"/>
        <w:rPr>
          <w:rFonts w:eastAsiaTheme="minorHAnsi"/>
          <w:b/>
          <w:lang w:eastAsia="en-US"/>
        </w:rPr>
      </w:pPr>
      <w:r w:rsidRPr="00D94202">
        <w:rPr>
          <w:rFonts w:eastAsiaTheme="minorHAnsi"/>
          <w:b/>
          <w:lang w:eastAsia="en-US"/>
        </w:rPr>
        <w:t>«Определение основных характеристик звёзд».</w:t>
      </w:r>
    </w:p>
    <w:p w:rsidR="00D94202" w:rsidRPr="00D94202" w:rsidRDefault="00D94202" w:rsidP="00D94202">
      <w:pPr>
        <w:numPr>
          <w:ilvl w:val="0"/>
          <w:numId w:val="7"/>
        </w:numPr>
        <w:tabs>
          <w:tab w:val="left" w:pos="284"/>
        </w:tabs>
        <w:spacing w:after="160" w:line="259" w:lineRule="auto"/>
        <w:ind w:left="0" w:firstLine="0"/>
        <w:contextualSpacing/>
        <w:jc w:val="both"/>
        <w:rPr>
          <w:rFonts w:eastAsiaTheme="minorHAnsi"/>
          <w:b/>
          <w:lang w:eastAsia="en-US"/>
        </w:rPr>
      </w:pPr>
      <w:r w:rsidRPr="00D94202">
        <w:rPr>
          <w:rFonts w:eastAsiaTheme="minorHAnsi"/>
          <w:lang w:eastAsia="en-US"/>
        </w:rPr>
        <w:t xml:space="preserve">Разберите решение задачи. </w:t>
      </w:r>
      <w:r w:rsidRPr="00D94202">
        <w:rPr>
          <w:rFonts w:eastAsiaTheme="minorHAnsi"/>
          <w:i/>
          <w:lang w:eastAsia="en-US"/>
        </w:rPr>
        <w:t>Параллакс звезды Арктур 0,085</w:t>
      </w:r>
      <w:r w:rsidRPr="00D94202">
        <w:rPr>
          <w:rFonts w:asciiTheme="majorHAnsi" w:eastAsiaTheme="minorHAnsi" w:hAnsiTheme="majorHAnsi"/>
          <w:i/>
          <w:lang w:eastAsia="en-US"/>
        </w:rPr>
        <w:t>”</w:t>
      </w:r>
      <w:r w:rsidRPr="00D94202">
        <w:rPr>
          <w:rFonts w:eastAsiaTheme="minorHAnsi"/>
          <w:i/>
          <w:lang w:eastAsia="en-US"/>
        </w:rPr>
        <w:t>. Определите расстояние до звезды.</w:t>
      </w:r>
    </w:p>
    <w:p w:rsidR="00D94202" w:rsidRPr="00D94202" w:rsidRDefault="00D94202" w:rsidP="00D94202">
      <w:pPr>
        <w:tabs>
          <w:tab w:val="left" w:pos="284"/>
        </w:tabs>
        <w:spacing w:after="160" w:line="259" w:lineRule="auto"/>
        <w:contextualSpacing/>
        <w:jc w:val="both"/>
        <w:rPr>
          <w:rFonts w:eastAsiaTheme="minorHAnsi"/>
          <w:b/>
          <w:lang w:eastAsia="en-US"/>
        </w:rPr>
      </w:pPr>
      <w:r w:rsidRPr="00D94202">
        <w:rPr>
          <w:rFonts w:eastAsiaTheme="minorHAnsi"/>
          <w:b/>
          <w:lang w:eastAsia="en-US"/>
        </w:rPr>
        <w:t>Дано:                                                                 Решение.</w:t>
      </w:r>
    </w:p>
    <w:p w:rsidR="00D94202" w:rsidRPr="00D94202" w:rsidRDefault="00A27386" w:rsidP="00D94202">
      <w:pPr>
        <w:tabs>
          <w:tab w:val="left" w:pos="284"/>
        </w:tabs>
        <w:spacing w:after="160" w:line="259" w:lineRule="auto"/>
        <w:contextualSpacing/>
        <w:jc w:val="both"/>
        <w:rPr>
          <w:rFonts w:eastAsia="MS Mincho"/>
          <w:lang w:eastAsia="en-US"/>
        </w:rPr>
      </w:pPr>
      <w:r>
        <w:rPr>
          <w:rFonts w:eastAsia="MS Mincho"/>
          <w:noProof/>
        </w:rPr>
        <w:pict>
          <v:line id="Прямая соединительная линия 24" o:spid="_x0000_s1065" style="position:absolute;left:0;text-align:left;flip:y;z-index:251688960;visibility:visible;mso-position-horizontal-relative:margin;mso-width-relative:margin;mso-height-relative:margin" from="-4.2pt,32.4pt" to="61.05pt,3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" strokecolor="windowText" strokeweight=".5pt">
            <v:stroke joinstyle="miter"/>
            <w10:wrap anchorx="margin"/>
          </v:line>
        </w:pict>
      </w:r>
      <w:r>
        <w:rPr>
          <w:rFonts w:eastAsia="MS Mincho"/>
          <w:noProof/>
        </w:rPr>
        <w:pict>
          <v:line id="Прямая соединительная линия 25" o:spid="_x0000_s1064" style="position:absolute;left:0;text-align:left;z-index:251685888;visibility:visible;mso-width-relative:margin;mso-height-relative:margin" from="60.3pt,1.65pt" to="61.05pt,4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" strokecolor="windowText" strokeweight=".5pt">
            <v:stroke joinstyle="miter"/>
          </v:line>
        </w:pict>
      </w:r>
      <w:r w:rsidR="00D94202" w:rsidRPr="00D94202">
        <w:rPr>
          <w:rFonts w:eastAsia="MS Mincho"/>
          <w:position w:val="-10"/>
          <w:lang w:val="en-US" w:eastAsia="en-US"/>
        </w:rPr>
        <w:object w:dxaOrig="1100" w:dyaOrig="320">
          <v:shape id="_x0000_i1079" type="#_x0000_t75" style="width:58.8pt;height:15pt" o:ole="">
            <v:imagedata r:id="rId114" o:title=""/>
          </v:shape>
          <o:OLEObject Type="Embed" ProgID="Equation.3" ShapeID="_x0000_i1079" DrawAspect="Content" ObjectID="_1668250979" r:id="rId115"/>
        </w:object>
      </w:r>
      <w:r w:rsidR="00D94202" w:rsidRPr="00D94202">
        <w:rPr>
          <w:rFonts w:eastAsia="MS Mincho"/>
          <w:lang w:eastAsia="en-US"/>
        </w:rPr>
        <w:t xml:space="preserve">   Запишите формулу для определения расстояния: </w:t>
      </w:r>
      <w:r w:rsidR="00D94202" w:rsidRPr="00D94202">
        <w:rPr>
          <w:rFonts w:eastAsia="MS Mincho"/>
          <w:position w:val="-28"/>
          <w:lang w:val="en-US" w:eastAsia="en-US"/>
        </w:rPr>
        <w:object w:dxaOrig="639" w:dyaOrig="660">
          <v:shape id="_x0000_i1080" type="#_x0000_t75" style="width:33.6pt;height:30.6pt" o:ole="">
            <v:imagedata r:id="rId116" o:title=""/>
          </v:shape>
          <o:OLEObject Type="Embed" ProgID="Equation.3" ShapeID="_x0000_i1080" DrawAspect="Content" ObjectID="_1668250980" r:id="rId117"/>
        </w:object>
      </w:r>
    </w:p>
    <w:p w:rsidR="00D94202" w:rsidRPr="00D94202" w:rsidRDefault="00D94202" w:rsidP="00D94202">
      <w:pPr>
        <w:tabs>
          <w:tab w:val="left" w:pos="284"/>
        </w:tabs>
        <w:spacing w:after="160" w:line="259" w:lineRule="auto"/>
        <w:contextualSpacing/>
        <w:jc w:val="both"/>
        <w:rPr>
          <w:rFonts w:eastAsia="MS Mincho"/>
          <w:b/>
          <w:lang w:eastAsia="en-US"/>
        </w:rPr>
      </w:pPr>
      <w:r w:rsidRPr="00D94202">
        <w:rPr>
          <w:rFonts w:eastAsia="MS Mincho"/>
          <w:b/>
          <w:lang w:eastAsia="en-US"/>
        </w:rPr>
        <w:t xml:space="preserve">Найти:   </w:t>
      </w:r>
      <w:r w:rsidRPr="00D94202">
        <w:rPr>
          <w:rFonts w:eastAsia="MS Mincho"/>
          <w:lang w:eastAsia="en-US"/>
        </w:rPr>
        <w:t xml:space="preserve">Подставьте значения: </w:t>
      </w:r>
      <w:r w:rsidRPr="00D94202">
        <w:rPr>
          <w:rFonts w:eastAsia="MS Mincho"/>
          <w:position w:val="-28"/>
          <w:lang w:val="en-US" w:eastAsia="en-US"/>
        </w:rPr>
        <w:object w:dxaOrig="1860" w:dyaOrig="660">
          <v:shape id="_x0000_i1081" type="#_x0000_t75" style="width:99pt;height:30.6pt" o:ole="">
            <v:imagedata r:id="rId118" o:title=""/>
          </v:shape>
          <o:OLEObject Type="Embed" ProgID="Equation.3" ShapeID="_x0000_i1081" DrawAspect="Content" ObjectID="_1668250981" r:id="rId119"/>
        </w:object>
      </w:r>
    </w:p>
    <w:p w:rsidR="00D94202" w:rsidRPr="00D94202" w:rsidRDefault="00D94202" w:rsidP="00D94202">
      <w:pPr>
        <w:tabs>
          <w:tab w:val="left" w:pos="284"/>
        </w:tabs>
        <w:spacing w:after="160" w:line="259" w:lineRule="auto"/>
        <w:contextualSpacing/>
        <w:jc w:val="both"/>
        <w:rPr>
          <w:rFonts w:eastAsia="MS Mincho"/>
          <w:lang w:eastAsia="en-US"/>
        </w:rPr>
      </w:pPr>
      <w:r w:rsidRPr="00D94202">
        <w:rPr>
          <w:rFonts w:eastAsia="MS Mincho"/>
          <w:lang w:val="en-US" w:eastAsia="en-US"/>
        </w:rPr>
        <w:t>r</w:t>
      </w:r>
      <w:r w:rsidRPr="00D94202">
        <w:rPr>
          <w:rFonts w:eastAsia="MS Mincho"/>
          <w:lang w:eastAsia="en-US"/>
        </w:rPr>
        <w:t xml:space="preserve"> - ?                 Выразите расстояние в световых годах: </w:t>
      </w:r>
      <w:r w:rsidRPr="00D94202">
        <w:rPr>
          <w:rFonts w:eastAsia="MS Mincho"/>
          <w:position w:val="-10"/>
          <w:lang w:val="en-US" w:eastAsia="en-US"/>
        </w:rPr>
        <w:object w:dxaOrig="1440" w:dyaOrig="320">
          <v:shape id="_x0000_i1082" type="#_x0000_t75" style="width:76.8pt;height:15pt" o:ole="">
            <v:imagedata r:id="rId120" o:title=""/>
          </v:shape>
          <o:OLEObject Type="Embed" ProgID="Equation.3" ShapeID="_x0000_i1082" DrawAspect="Content" ObjectID="_1668250982" r:id="rId121"/>
        </w:object>
      </w:r>
    </w:p>
    <w:p w:rsidR="00D94202" w:rsidRPr="00D94202" w:rsidRDefault="00D94202" w:rsidP="00D94202">
      <w:pPr>
        <w:tabs>
          <w:tab w:val="left" w:pos="284"/>
        </w:tabs>
        <w:spacing w:after="160" w:line="259" w:lineRule="auto"/>
        <w:contextualSpacing/>
        <w:jc w:val="both"/>
        <w:rPr>
          <w:rFonts w:eastAsia="MS Mincho"/>
          <w:lang w:eastAsia="en-US"/>
        </w:rPr>
      </w:pPr>
      <w:r w:rsidRPr="00D94202">
        <w:rPr>
          <w:rFonts w:eastAsia="MS Mincho"/>
          <w:b/>
          <w:lang w:eastAsia="en-US"/>
        </w:rPr>
        <w:t xml:space="preserve">Ответ: </w:t>
      </w:r>
      <w:r w:rsidRPr="00D94202">
        <w:rPr>
          <w:rFonts w:eastAsia="MS Mincho"/>
          <w:lang w:eastAsia="en-US"/>
        </w:rPr>
        <w:t>расстояние до звезды Арктур 38 св. лет.</w:t>
      </w:r>
    </w:p>
    <w:p w:rsidR="00D94202" w:rsidRPr="00D94202" w:rsidRDefault="00D94202" w:rsidP="00D94202">
      <w:pPr>
        <w:numPr>
          <w:ilvl w:val="0"/>
          <w:numId w:val="8"/>
        </w:numPr>
        <w:tabs>
          <w:tab w:val="left" w:pos="284"/>
        </w:tabs>
        <w:spacing w:after="160" w:line="259" w:lineRule="auto"/>
        <w:ind w:left="0" w:firstLine="0"/>
        <w:contextualSpacing/>
        <w:jc w:val="both"/>
        <w:rPr>
          <w:rFonts w:eastAsiaTheme="minorHAnsi"/>
          <w:lang w:eastAsia="en-US"/>
        </w:rPr>
      </w:pPr>
      <w:r w:rsidRPr="00D94202">
        <w:rPr>
          <w:rFonts w:eastAsiaTheme="minorHAnsi"/>
          <w:lang w:eastAsia="en-US"/>
        </w:rPr>
        <w:t xml:space="preserve">Разберите решение задачи. </w:t>
      </w:r>
      <w:r w:rsidRPr="00D94202">
        <w:rPr>
          <w:rFonts w:eastAsiaTheme="minorHAnsi"/>
          <w:i/>
          <w:lang w:eastAsia="en-US"/>
        </w:rPr>
        <w:t>Если бы по орбите Земли двигалась звезда с такой же массой, как у Солнца, каков бы был период её обращения?</w:t>
      </w:r>
    </w:p>
    <w:p w:rsidR="00D94202" w:rsidRPr="00D94202" w:rsidRDefault="00A27386" w:rsidP="00D94202">
      <w:pPr>
        <w:tabs>
          <w:tab w:val="left" w:pos="284"/>
        </w:tabs>
        <w:spacing w:after="160" w:line="259" w:lineRule="auto"/>
        <w:contextualSpacing/>
        <w:jc w:val="both"/>
        <w:rPr>
          <w:rFonts w:eastAsiaTheme="minorHAnsi"/>
          <w:b/>
          <w:lang w:eastAsia="en-US"/>
        </w:rPr>
      </w:pPr>
      <w:r>
        <w:rPr>
          <w:rFonts w:eastAsia="MS Mincho"/>
          <w:noProof/>
        </w:rPr>
        <w:pict>
          <v:line id="Прямая соединительная линия 26" o:spid="_x0000_s1059" style="position:absolute;left:0;text-align:left;z-index:251687936;visibility:visible;mso-width-relative:margin;mso-height-relative:margin" from="82.05pt,6.85pt" to="82.05pt,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" strokecolor="windowText" strokeweight=".5pt">
            <v:stroke joinstyle="miter"/>
          </v:line>
        </w:pict>
      </w:r>
      <w:r w:rsidR="00D94202" w:rsidRPr="00D94202">
        <w:rPr>
          <w:rFonts w:eastAsiaTheme="minorHAnsi"/>
          <w:b/>
          <w:lang w:eastAsia="en-US"/>
        </w:rPr>
        <w:t>Дано:                                                                 Решение.</w:t>
      </w:r>
    </w:p>
    <w:p w:rsidR="00D94202" w:rsidRPr="00D94202" w:rsidRDefault="00D94202" w:rsidP="00D94202">
      <w:pPr>
        <w:tabs>
          <w:tab w:val="left" w:pos="284"/>
        </w:tabs>
        <w:spacing w:after="160" w:line="259" w:lineRule="auto"/>
        <w:contextualSpacing/>
        <w:jc w:val="both"/>
        <w:rPr>
          <w:rFonts w:eastAsiaTheme="minorHAnsi"/>
          <w:lang w:eastAsia="en-US"/>
        </w:rPr>
      </w:pPr>
      <w:r w:rsidRPr="00D94202">
        <w:rPr>
          <w:rFonts w:eastAsiaTheme="minorHAnsi"/>
          <w:lang w:eastAsia="en-US"/>
        </w:rPr>
        <w:t xml:space="preserve">А = 1 а.е.             Запишите формулу для определения массы двойных звёзд: </w:t>
      </w:r>
      <w:r w:rsidRPr="00D94202">
        <w:rPr>
          <w:rFonts w:eastAsia="MS Mincho"/>
          <w:position w:val="-28"/>
          <w:lang w:val="en-US" w:eastAsia="en-US"/>
        </w:rPr>
        <w:object w:dxaOrig="1400" w:dyaOrig="700">
          <v:shape id="_x0000_i1083" type="#_x0000_t75" style="width:74.4pt;height:33pt" o:ole="">
            <v:imagedata r:id="rId122" o:title=""/>
          </v:shape>
          <o:OLEObject Type="Embed" ProgID="Equation.3" ShapeID="_x0000_i1083" DrawAspect="Content" ObjectID="_1668250983" r:id="rId123"/>
        </w:object>
      </w:r>
    </w:p>
    <w:p w:rsidR="00D94202" w:rsidRPr="00D94202" w:rsidRDefault="00D94202" w:rsidP="00D94202">
      <w:pPr>
        <w:tabs>
          <w:tab w:val="left" w:pos="284"/>
        </w:tabs>
        <w:spacing w:after="160" w:line="259" w:lineRule="auto"/>
        <w:contextualSpacing/>
        <w:jc w:val="both"/>
        <w:rPr>
          <w:rFonts w:eastAsiaTheme="minorHAnsi"/>
          <w:noProof/>
        </w:rPr>
      </w:pPr>
      <w:r w:rsidRPr="00D94202">
        <w:rPr>
          <w:rFonts w:eastAsiaTheme="minorHAnsi"/>
          <w:noProof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866775</wp:posOffset>
            </wp:positionH>
            <wp:positionV relativeFrom="paragraph">
              <wp:posOffset>227965</wp:posOffset>
            </wp:positionV>
            <wp:extent cx="182880" cy="146050"/>
            <wp:effectExtent l="0" t="0" r="0" b="6350"/>
            <wp:wrapNone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46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27386">
        <w:rPr>
          <w:rFonts w:eastAsia="MS Mincho"/>
          <w:noProof/>
        </w:rPr>
        <w:pict>
          <v:line id="Прямая соединительная линия 27" o:spid="_x0000_s1057" style="position:absolute;left:0;text-align:left;flip:y;z-index:251692032;visibility:visible;mso-position-horizontal:left;mso-position-horizontal-relative:margin;mso-position-vertical-relative:text;mso-width-relative:margin;mso-height-relative:margin" from="0,31.55pt" to="81pt,3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" strokecolor="windowText" strokeweight=".5pt">
            <v:stroke joinstyle="miter"/>
            <w10:wrap anchorx="margin"/>
          </v:line>
        </w:pict>
      </w:r>
      <w:r w:rsidRPr="00D94202">
        <w:rPr>
          <w:rFonts w:eastAsiaTheme="minorHAnsi"/>
          <w:lang w:val="en-US" w:eastAsia="en-US"/>
        </w:rPr>
        <w:t>m</w:t>
      </w:r>
      <w:r w:rsidRPr="00D94202">
        <w:rPr>
          <w:rFonts w:eastAsiaTheme="minorHAnsi"/>
          <w:sz w:val="16"/>
          <w:szCs w:val="16"/>
          <w:lang w:eastAsia="en-US"/>
        </w:rPr>
        <w:t>1</w:t>
      </w:r>
      <w:r w:rsidRPr="00D94202">
        <w:rPr>
          <w:rFonts w:eastAsiaTheme="minorHAnsi"/>
          <w:lang w:eastAsia="en-US"/>
        </w:rPr>
        <w:t xml:space="preserve"> +</w:t>
      </w:r>
      <w:r w:rsidRPr="00D94202">
        <w:rPr>
          <w:rFonts w:eastAsiaTheme="minorHAnsi"/>
          <w:lang w:val="en-US" w:eastAsia="en-US"/>
        </w:rPr>
        <w:t>m</w:t>
      </w:r>
      <w:r w:rsidRPr="00D94202">
        <w:rPr>
          <w:rFonts w:eastAsiaTheme="minorHAnsi"/>
          <w:sz w:val="16"/>
          <w:szCs w:val="16"/>
          <w:lang w:eastAsia="en-US"/>
        </w:rPr>
        <w:t>2</w:t>
      </w:r>
      <w:r w:rsidRPr="00D94202">
        <w:rPr>
          <w:rFonts w:eastAsiaTheme="minorHAnsi"/>
          <w:lang w:eastAsia="en-US"/>
        </w:rPr>
        <w:t xml:space="preserve"> = 2</w:t>
      </w:r>
      <w:r w:rsidRPr="00D94202">
        <w:rPr>
          <w:rFonts w:eastAsiaTheme="minorHAnsi"/>
          <w:lang w:val="en-US" w:eastAsia="en-US"/>
        </w:rPr>
        <w:t>M</w:t>
      </w:r>
      <w:r w:rsidRPr="00D94202">
        <w:rPr>
          <w:rFonts w:eastAsiaTheme="minorHAnsi"/>
          <w:lang w:eastAsia="en-US"/>
        </w:rPr>
        <w:t xml:space="preserve">       Преобразуйте формулу, выразив период обращения звёзд: </w:t>
      </w:r>
      <w:r w:rsidRPr="00D94202">
        <w:rPr>
          <w:rFonts w:eastAsia="MS Mincho"/>
          <w:position w:val="-32"/>
          <w:lang w:val="en-US" w:eastAsia="en-US"/>
        </w:rPr>
        <w:object w:dxaOrig="1460" w:dyaOrig="780">
          <v:shape id="_x0000_i1084" type="#_x0000_t75" style="width:78pt;height:36.6pt" o:ole="">
            <v:imagedata r:id="rId125" o:title=""/>
          </v:shape>
          <o:OLEObject Type="Embed" ProgID="Equation.3" ShapeID="_x0000_i1084" DrawAspect="Content" ObjectID="_1668250984" r:id="rId126"/>
        </w:object>
      </w:r>
    </w:p>
    <w:p w:rsidR="00D94202" w:rsidRPr="00D94202" w:rsidRDefault="00D94202" w:rsidP="00D94202">
      <w:pPr>
        <w:tabs>
          <w:tab w:val="left" w:pos="284"/>
        </w:tabs>
        <w:spacing w:after="160" w:line="259" w:lineRule="auto"/>
        <w:contextualSpacing/>
        <w:jc w:val="both"/>
        <w:rPr>
          <w:rFonts w:eastAsia="MS Mincho"/>
          <w:b/>
          <w:lang w:eastAsia="en-US"/>
        </w:rPr>
      </w:pPr>
      <w:r w:rsidRPr="00D94202">
        <w:rPr>
          <w:rFonts w:eastAsia="MS Mincho"/>
          <w:b/>
          <w:lang w:eastAsia="en-US"/>
        </w:rPr>
        <w:t xml:space="preserve">Найти:   </w:t>
      </w:r>
      <w:r w:rsidRPr="00D94202">
        <w:rPr>
          <w:rFonts w:eastAsia="MS Mincho"/>
          <w:lang w:eastAsia="en-US"/>
        </w:rPr>
        <w:t xml:space="preserve">Подставьте значения: </w:t>
      </w:r>
      <w:r w:rsidRPr="00D94202">
        <w:rPr>
          <w:rFonts w:eastAsia="MS Mincho"/>
          <w:position w:val="-26"/>
          <w:lang w:val="en-US" w:eastAsia="en-US"/>
        </w:rPr>
        <w:object w:dxaOrig="1420" w:dyaOrig="720">
          <v:shape id="_x0000_i1085" type="#_x0000_t75" style="width:75.6pt;height:33.6pt" o:ole="">
            <v:imagedata r:id="rId127" o:title=""/>
          </v:shape>
          <o:OLEObject Type="Embed" ProgID="Equation.3" ShapeID="_x0000_i1085" DrawAspect="Content" ObjectID="_1668250985" r:id="rId128"/>
        </w:object>
      </w:r>
    </w:p>
    <w:p w:rsidR="00D94202" w:rsidRPr="00D94202" w:rsidRDefault="00D94202" w:rsidP="00D94202">
      <w:pPr>
        <w:tabs>
          <w:tab w:val="left" w:pos="284"/>
        </w:tabs>
        <w:spacing w:after="160" w:line="259" w:lineRule="auto"/>
        <w:contextualSpacing/>
        <w:jc w:val="both"/>
        <w:rPr>
          <w:rFonts w:eastAsia="MS Mincho"/>
          <w:lang w:eastAsia="en-US"/>
        </w:rPr>
      </w:pPr>
      <w:r w:rsidRPr="00D94202">
        <w:rPr>
          <w:rFonts w:eastAsia="MS Mincho"/>
          <w:lang w:val="en-US" w:eastAsia="en-US"/>
        </w:rPr>
        <w:t>T</w:t>
      </w:r>
      <w:r w:rsidRPr="00D94202">
        <w:rPr>
          <w:rFonts w:eastAsia="MS Mincho"/>
          <w:lang w:eastAsia="en-US"/>
        </w:rPr>
        <w:t xml:space="preserve"> - ?                     </w:t>
      </w:r>
      <w:r w:rsidRPr="00D94202">
        <w:rPr>
          <w:rFonts w:eastAsia="MS Mincho"/>
          <w:b/>
          <w:lang w:eastAsia="en-US"/>
        </w:rPr>
        <w:t xml:space="preserve">Ответ: </w:t>
      </w:r>
      <w:r w:rsidRPr="00D94202">
        <w:rPr>
          <w:rFonts w:eastAsia="MS Mincho"/>
          <w:lang w:eastAsia="en-US"/>
        </w:rPr>
        <w:t>период обращения звёзд был бы равен 0,7 лет.</w:t>
      </w:r>
    </w:p>
    <w:p w:rsidR="00D94202" w:rsidRPr="00D94202" w:rsidRDefault="00D94202" w:rsidP="00D94202">
      <w:pPr>
        <w:numPr>
          <w:ilvl w:val="0"/>
          <w:numId w:val="8"/>
        </w:numPr>
        <w:tabs>
          <w:tab w:val="left" w:pos="284"/>
        </w:tabs>
        <w:spacing w:after="160" w:line="259" w:lineRule="auto"/>
        <w:ind w:left="0" w:firstLine="0"/>
        <w:contextualSpacing/>
        <w:jc w:val="both"/>
        <w:rPr>
          <w:rFonts w:eastAsiaTheme="minorHAnsi"/>
          <w:lang w:eastAsia="en-US"/>
        </w:rPr>
      </w:pPr>
      <w:r w:rsidRPr="00D94202">
        <w:rPr>
          <w:rFonts w:eastAsiaTheme="minorHAnsi"/>
          <w:lang w:eastAsia="en-US"/>
        </w:rPr>
        <w:t xml:space="preserve">Разберите решение задачи. </w:t>
      </w:r>
      <w:r w:rsidRPr="00D94202">
        <w:rPr>
          <w:rFonts w:eastAsiaTheme="minorHAnsi"/>
          <w:i/>
          <w:lang w:eastAsia="en-US"/>
        </w:rPr>
        <w:t>Во сколько раз Денеб больше Солнца?</w:t>
      </w:r>
    </w:p>
    <w:p w:rsidR="00D94202" w:rsidRPr="00D94202" w:rsidRDefault="00D94202" w:rsidP="00D94202">
      <w:pPr>
        <w:tabs>
          <w:tab w:val="left" w:pos="284"/>
        </w:tabs>
        <w:spacing w:after="160" w:line="259" w:lineRule="auto"/>
        <w:jc w:val="both"/>
        <w:rPr>
          <w:rFonts w:eastAsiaTheme="minorHAnsi"/>
          <w:lang w:eastAsia="en-US"/>
        </w:rPr>
      </w:pPr>
      <w:r w:rsidRPr="00D94202">
        <w:rPr>
          <w:rFonts w:eastAsiaTheme="minorHAnsi"/>
          <w:lang w:eastAsia="en-US"/>
        </w:rPr>
        <w:t>Светимость и температуру поверхностизвезды выпишите из таблицы «Основные сведения о наиболее ярких звёздах, видимых в России».</w:t>
      </w:r>
    </w:p>
    <w:p w:rsidR="00D94202" w:rsidRPr="00D94202" w:rsidRDefault="00A27386" w:rsidP="00D94202">
      <w:pPr>
        <w:tabs>
          <w:tab w:val="left" w:pos="284"/>
        </w:tabs>
        <w:spacing w:after="160" w:line="259" w:lineRule="auto"/>
        <w:contextualSpacing/>
        <w:jc w:val="both"/>
        <w:rPr>
          <w:rFonts w:eastAsiaTheme="minorHAnsi"/>
          <w:b/>
          <w:lang w:eastAsia="en-US"/>
        </w:rPr>
      </w:pPr>
      <w:r>
        <w:rPr>
          <w:rFonts w:eastAsia="MS Mincho"/>
          <w:noProof/>
        </w:rPr>
        <w:pict>
          <v:line id="Прямая соединительная линия 28" o:spid="_x0000_s1054" style="position:absolute;left:0;text-align:left;z-index:251691008;visibility:visible;mso-width-relative:margin;mso-height-relative:margin" from="72.3pt,.45pt" to="73.05pt,12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" strokecolor="windowText" strokeweight=".5pt">
            <v:stroke joinstyle="miter"/>
          </v:line>
        </w:pict>
      </w:r>
      <w:r w:rsidR="00D94202" w:rsidRPr="00D94202">
        <w:rPr>
          <w:rFonts w:eastAsiaTheme="minorHAnsi"/>
          <w:b/>
          <w:lang w:eastAsia="en-US"/>
        </w:rPr>
        <w:t>Дано:                                                                 Решение:</w:t>
      </w:r>
    </w:p>
    <w:p w:rsidR="00D94202" w:rsidRPr="00D94202" w:rsidRDefault="00D94202" w:rsidP="00D94202">
      <w:pPr>
        <w:tabs>
          <w:tab w:val="left" w:pos="284"/>
        </w:tabs>
        <w:spacing w:after="160" w:line="259" w:lineRule="auto"/>
        <w:contextualSpacing/>
        <w:jc w:val="both"/>
        <w:rPr>
          <w:rFonts w:eastAsiaTheme="minorHAnsi"/>
          <w:lang w:eastAsia="en-US"/>
        </w:rPr>
      </w:pPr>
      <w:r w:rsidRPr="00D94202">
        <w:rPr>
          <w:rFonts w:eastAsiaTheme="minorHAnsi"/>
          <w:lang w:val="en-US" w:eastAsia="en-US"/>
        </w:rPr>
        <w:t>L</w:t>
      </w:r>
      <w:r w:rsidRPr="00D94202">
        <w:rPr>
          <w:rFonts w:eastAsiaTheme="minorHAnsi"/>
          <w:lang w:eastAsia="en-US"/>
        </w:rPr>
        <w:t xml:space="preserve"> = 16000         Запишите формулу для определения радиуса звезды: </w:t>
      </w:r>
      <w:r w:rsidRPr="00D94202">
        <w:rPr>
          <w:rFonts w:eastAsia="MS Mincho"/>
          <w:position w:val="-28"/>
          <w:lang w:val="en-US" w:eastAsia="en-US"/>
        </w:rPr>
        <w:object w:dxaOrig="1480" w:dyaOrig="740">
          <v:shape id="_x0000_i1086" type="#_x0000_t75" style="width:78.6pt;height:34.2pt" o:ole="">
            <v:imagedata r:id="rId129" o:title=""/>
          </v:shape>
          <o:OLEObject Type="Embed" ProgID="Equation.3" ShapeID="_x0000_i1086" DrawAspect="Content" ObjectID="_1668250986" r:id="rId130"/>
        </w:object>
      </w:r>
    </w:p>
    <w:p w:rsidR="00D94202" w:rsidRPr="00D94202" w:rsidRDefault="00D94202" w:rsidP="00D94202">
      <w:pPr>
        <w:tabs>
          <w:tab w:val="left" w:pos="284"/>
        </w:tabs>
        <w:spacing w:after="160" w:line="259" w:lineRule="auto"/>
        <w:contextualSpacing/>
        <w:jc w:val="both"/>
        <w:rPr>
          <w:rFonts w:eastAsiaTheme="minorHAnsi"/>
          <w:lang w:eastAsia="en-US"/>
        </w:rPr>
      </w:pPr>
      <w:r w:rsidRPr="00D94202">
        <w:rPr>
          <w:rFonts w:eastAsiaTheme="minorHAnsi"/>
          <w:lang w:val="en-US" w:eastAsia="en-US"/>
        </w:rPr>
        <w:t>T</w:t>
      </w:r>
      <w:r w:rsidRPr="00D94202">
        <w:rPr>
          <w:rFonts w:eastAsiaTheme="minorHAnsi"/>
          <w:lang w:eastAsia="en-US"/>
        </w:rPr>
        <w:t xml:space="preserve"> = 9800 </w:t>
      </w:r>
      <w:r w:rsidRPr="00D94202">
        <w:rPr>
          <w:rFonts w:eastAsiaTheme="minorHAnsi"/>
          <w:lang w:val="en-US" w:eastAsia="en-US"/>
        </w:rPr>
        <w:t>K</w:t>
      </w:r>
      <w:r w:rsidRPr="00D94202">
        <w:rPr>
          <w:rFonts w:eastAsiaTheme="minorHAnsi"/>
          <w:lang w:eastAsia="en-US"/>
        </w:rPr>
        <w:t xml:space="preserve">       Подставьте значения: </w:t>
      </w:r>
      <w:r w:rsidRPr="00D94202">
        <w:rPr>
          <w:rFonts w:eastAsia="MS Mincho"/>
          <w:position w:val="-28"/>
          <w:lang w:val="en-US" w:eastAsia="en-US"/>
        </w:rPr>
        <w:object w:dxaOrig="2600" w:dyaOrig="740">
          <v:shape id="_x0000_i1087" type="#_x0000_t75" style="width:138.6pt;height:34.2pt" o:ole="">
            <v:imagedata r:id="rId131" o:title=""/>
          </v:shape>
          <o:OLEObject Type="Embed" ProgID="Equation.3" ShapeID="_x0000_i1087" DrawAspect="Content" ObjectID="_1668250987" r:id="rId132"/>
        </w:object>
      </w:r>
    </w:p>
    <w:p w:rsidR="00D94202" w:rsidRPr="00D94202" w:rsidRDefault="00A27386" w:rsidP="00D94202">
      <w:pPr>
        <w:tabs>
          <w:tab w:val="left" w:pos="284"/>
        </w:tabs>
        <w:spacing w:after="160" w:line="259" w:lineRule="auto"/>
        <w:contextualSpacing/>
        <w:jc w:val="both"/>
        <w:rPr>
          <w:rFonts w:eastAsiaTheme="minorHAnsi"/>
          <w:lang w:eastAsia="en-US"/>
        </w:rPr>
      </w:pPr>
      <w:r>
        <w:rPr>
          <w:rFonts w:eastAsia="MS Mincho"/>
          <w:noProof/>
        </w:rPr>
        <w:pict>
          <v:line id="Прямая соединительная линия 29" o:spid="_x0000_s1051" style="position:absolute;left:0;text-align:left;flip:y;z-index:251686912;visibility:visible;mso-position-horizontal:left;mso-position-horizontal-relative:margin;mso-width-relative:margin;mso-height-relative:margin" from="0,18pt" to="71.2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" strokecolor="windowText" strokeweight=".5pt">
            <v:stroke joinstyle="miter"/>
            <w10:wrap anchorx="margin"/>
          </v:line>
        </w:pict>
      </w:r>
      <w:r w:rsidR="00D94202" w:rsidRPr="00D94202">
        <w:rPr>
          <w:rFonts w:eastAsiaTheme="minorHAnsi"/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116205</wp:posOffset>
            </wp:positionH>
            <wp:positionV relativeFrom="paragraph">
              <wp:posOffset>86360</wp:posOffset>
            </wp:positionV>
            <wp:extent cx="182880" cy="146050"/>
            <wp:effectExtent l="0" t="0" r="0" b="6350"/>
            <wp:wrapNone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46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94202" w:rsidRPr="00D94202">
        <w:rPr>
          <w:rFonts w:eastAsiaTheme="minorHAnsi"/>
          <w:lang w:val="en-US" w:eastAsia="en-US"/>
        </w:rPr>
        <w:t>T</w:t>
      </w:r>
      <w:r w:rsidR="00D94202" w:rsidRPr="00D94202">
        <w:rPr>
          <w:rFonts w:eastAsiaTheme="minorHAnsi"/>
          <w:lang w:eastAsia="en-US"/>
        </w:rPr>
        <w:t xml:space="preserve">    = 6000 </w:t>
      </w:r>
      <w:r w:rsidR="00D94202" w:rsidRPr="00D94202">
        <w:rPr>
          <w:rFonts w:eastAsiaTheme="minorHAnsi"/>
          <w:lang w:val="en-US" w:eastAsia="en-US"/>
        </w:rPr>
        <w:t>K</w:t>
      </w:r>
    </w:p>
    <w:p w:rsidR="00D94202" w:rsidRPr="00D94202" w:rsidRDefault="00D94202" w:rsidP="00D94202">
      <w:pPr>
        <w:tabs>
          <w:tab w:val="left" w:pos="284"/>
        </w:tabs>
        <w:spacing w:after="160" w:line="259" w:lineRule="auto"/>
        <w:contextualSpacing/>
        <w:jc w:val="both"/>
        <w:rPr>
          <w:rFonts w:eastAsiaTheme="minorHAnsi"/>
          <w:lang w:eastAsia="en-US"/>
        </w:rPr>
      </w:pPr>
    </w:p>
    <w:p w:rsidR="00D94202" w:rsidRPr="00D94202" w:rsidRDefault="00D94202" w:rsidP="00D94202">
      <w:pPr>
        <w:tabs>
          <w:tab w:val="left" w:pos="284"/>
        </w:tabs>
        <w:spacing w:after="160" w:line="259" w:lineRule="auto"/>
        <w:contextualSpacing/>
        <w:jc w:val="both"/>
        <w:rPr>
          <w:rFonts w:eastAsia="MS Mincho"/>
          <w:lang w:eastAsia="en-US"/>
        </w:rPr>
      </w:pPr>
      <w:r w:rsidRPr="00D94202">
        <w:rPr>
          <w:rFonts w:eastAsia="MS Mincho"/>
          <w:b/>
          <w:lang w:eastAsia="en-US"/>
        </w:rPr>
        <w:t>Найти:             Ответ:</w:t>
      </w:r>
      <w:r w:rsidRPr="00D94202">
        <w:rPr>
          <w:rFonts w:eastAsia="MS Mincho"/>
          <w:lang w:eastAsia="en-US"/>
        </w:rPr>
        <w:t xml:space="preserve"> Денеб больше Солнца в 47 раз.</w:t>
      </w:r>
    </w:p>
    <w:p w:rsidR="00D94202" w:rsidRPr="00D94202" w:rsidRDefault="00D94202" w:rsidP="00D94202">
      <w:pPr>
        <w:tabs>
          <w:tab w:val="left" w:pos="284"/>
        </w:tabs>
        <w:spacing w:after="160" w:line="259" w:lineRule="auto"/>
        <w:contextualSpacing/>
        <w:jc w:val="both"/>
        <w:rPr>
          <w:rFonts w:eastAsia="MS Mincho"/>
          <w:lang w:val="en-US" w:eastAsia="en-US"/>
        </w:rPr>
      </w:pPr>
      <w:r w:rsidRPr="00D94202">
        <w:rPr>
          <w:rFonts w:eastAsia="MS Mincho"/>
          <w:lang w:val="en-US" w:eastAsia="en-US"/>
        </w:rPr>
        <w:t>R - ?</w:t>
      </w:r>
    </w:p>
    <w:p w:rsidR="00D94202" w:rsidRPr="00D94202" w:rsidRDefault="00D94202" w:rsidP="00D94202">
      <w:pPr>
        <w:tabs>
          <w:tab w:val="left" w:pos="284"/>
        </w:tabs>
        <w:spacing w:after="160" w:line="259" w:lineRule="auto"/>
        <w:contextualSpacing/>
        <w:jc w:val="both"/>
        <w:rPr>
          <w:rFonts w:eastAsia="MS Mincho"/>
          <w:lang w:val="en-US" w:eastAsia="en-US"/>
        </w:rPr>
      </w:pPr>
    </w:p>
    <w:p w:rsidR="00D94202" w:rsidRPr="00D94202" w:rsidRDefault="00D94202" w:rsidP="00D94202">
      <w:pPr>
        <w:numPr>
          <w:ilvl w:val="0"/>
          <w:numId w:val="8"/>
        </w:numPr>
        <w:tabs>
          <w:tab w:val="left" w:pos="284"/>
        </w:tabs>
        <w:spacing w:after="160" w:line="259" w:lineRule="auto"/>
        <w:ind w:left="0" w:firstLine="0"/>
        <w:contextualSpacing/>
        <w:jc w:val="both"/>
        <w:rPr>
          <w:rFonts w:eastAsia="MS Mincho"/>
          <w:lang w:eastAsia="en-US"/>
        </w:rPr>
      </w:pPr>
      <w:r w:rsidRPr="00D94202">
        <w:rPr>
          <w:rFonts w:eastAsia="MS Mincho"/>
          <w:lang w:eastAsia="en-US"/>
        </w:rPr>
        <w:t xml:space="preserve">Решите задачу. </w:t>
      </w:r>
      <w:r w:rsidRPr="00D94202">
        <w:rPr>
          <w:rFonts w:eastAsia="MS Mincho"/>
          <w:i/>
          <w:lang w:eastAsia="en-US"/>
        </w:rPr>
        <w:t>Параллакс звезды Денеб 0,005</w:t>
      </w:r>
      <w:r w:rsidRPr="00D94202">
        <w:rPr>
          <w:rFonts w:asciiTheme="majorHAnsi" w:eastAsiaTheme="minorHAnsi" w:hAnsiTheme="majorHAnsi"/>
          <w:i/>
          <w:lang w:eastAsia="en-US"/>
        </w:rPr>
        <w:t>”</w:t>
      </w:r>
      <w:r w:rsidRPr="00D94202">
        <w:rPr>
          <w:rFonts w:eastAsiaTheme="minorHAnsi"/>
          <w:i/>
          <w:lang w:eastAsia="en-US"/>
        </w:rPr>
        <w:t xml:space="preserve">. Определите расстояние до звезды. </w:t>
      </w:r>
    </w:p>
    <w:p w:rsidR="00D94202" w:rsidRPr="00D94202" w:rsidRDefault="00D94202" w:rsidP="00D94202">
      <w:pPr>
        <w:tabs>
          <w:tab w:val="left" w:pos="284"/>
        </w:tabs>
        <w:spacing w:after="160" w:line="259" w:lineRule="auto"/>
        <w:contextualSpacing/>
        <w:jc w:val="both"/>
        <w:rPr>
          <w:rFonts w:eastAsia="MS Mincho"/>
          <w:lang w:eastAsia="en-US"/>
        </w:rPr>
      </w:pPr>
    </w:p>
    <w:p w:rsidR="00D94202" w:rsidRPr="00D94202" w:rsidRDefault="00D94202" w:rsidP="00D94202">
      <w:pPr>
        <w:numPr>
          <w:ilvl w:val="0"/>
          <w:numId w:val="8"/>
        </w:numPr>
        <w:tabs>
          <w:tab w:val="left" w:pos="284"/>
        </w:tabs>
        <w:spacing w:after="160" w:line="259" w:lineRule="auto"/>
        <w:ind w:left="0" w:firstLine="0"/>
        <w:contextualSpacing/>
        <w:jc w:val="both"/>
        <w:rPr>
          <w:rFonts w:eastAsia="MS Mincho"/>
          <w:lang w:eastAsia="en-US"/>
        </w:rPr>
      </w:pPr>
      <w:r w:rsidRPr="00D94202">
        <w:rPr>
          <w:rFonts w:eastAsia="MS Mincho"/>
          <w:lang w:eastAsia="en-US"/>
        </w:rPr>
        <w:t xml:space="preserve">Решите задачу. </w:t>
      </w:r>
      <w:r w:rsidRPr="00D94202">
        <w:rPr>
          <w:rFonts w:eastAsia="MS Mincho"/>
          <w:i/>
          <w:lang w:eastAsia="en-US"/>
        </w:rPr>
        <w:t>У двойной звезды период обращения 100 лет. Большая полуось орбиты 40 а.е. Определите сумму масс двойной звезды.</w:t>
      </w:r>
    </w:p>
    <w:p w:rsidR="00D94202" w:rsidRPr="00D94202" w:rsidRDefault="00D94202" w:rsidP="00D94202">
      <w:pPr>
        <w:tabs>
          <w:tab w:val="left" w:pos="284"/>
        </w:tabs>
        <w:spacing w:after="160" w:line="259" w:lineRule="auto"/>
        <w:contextualSpacing/>
        <w:jc w:val="both"/>
        <w:rPr>
          <w:rFonts w:eastAsia="MS Mincho"/>
          <w:lang w:eastAsia="en-US"/>
        </w:rPr>
      </w:pPr>
    </w:p>
    <w:p w:rsidR="00D94202" w:rsidRPr="00D94202" w:rsidRDefault="00D94202" w:rsidP="00D94202">
      <w:pPr>
        <w:numPr>
          <w:ilvl w:val="0"/>
          <w:numId w:val="8"/>
        </w:numPr>
        <w:tabs>
          <w:tab w:val="left" w:pos="284"/>
        </w:tabs>
        <w:spacing w:after="160" w:line="259" w:lineRule="auto"/>
        <w:ind w:left="0" w:firstLine="0"/>
        <w:contextualSpacing/>
        <w:jc w:val="both"/>
        <w:rPr>
          <w:rFonts w:eastAsiaTheme="minorHAnsi"/>
          <w:lang w:eastAsia="en-US"/>
        </w:rPr>
      </w:pPr>
      <w:r w:rsidRPr="00D94202">
        <w:rPr>
          <w:rFonts w:eastAsia="MS Mincho"/>
          <w:lang w:eastAsia="en-US"/>
        </w:rPr>
        <w:t xml:space="preserve">Решите задачу. </w:t>
      </w:r>
      <w:r w:rsidRPr="00D94202">
        <w:rPr>
          <w:rFonts w:eastAsia="MS Mincho"/>
          <w:i/>
          <w:lang w:eastAsia="en-US"/>
        </w:rPr>
        <w:t xml:space="preserve">Во сколько раз Капелла больше Солнца? </w:t>
      </w:r>
    </w:p>
    <w:p w:rsidR="00D94202" w:rsidRDefault="00D94202">
      <w:pPr>
        <w:spacing w:after="160" w:line="259" w:lineRule="auto"/>
      </w:pPr>
      <w:r>
        <w:br w:type="page"/>
      </w:r>
    </w:p>
    <w:p w:rsidR="00D94202" w:rsidRPr="00D94202" w:rsidRDefault="00D94202" w:rsidP="00D94202">
      <w:pPr>
        <w:spacing w:after="160" w:line="259" w:lineRule="auto"/>
        <w:jc w:val="center"/>
        <w:rPr>
          <w:rFonts w:eastAsiaTheme="minorHAnsi"/>
          <w:b/>
          <w:lang w:eastAsia="en-US"/>
        </w:rPr>
      </w:pPr>
      <w:r w:rsidRPr="00D94202">
        <w:rPr>
          <w:rFonts w:eastAsiaTheme="minorHAnsi"/>
          <w:b/>
          <w:lang w:eastAsia="en-US"/>
        </w:rPr>
        <w:lastRenderedPageBreak/>
        <w:t>Практическая работа № 8</w:t>
      </w:r>
    </w:p>
    <w:p w:rsidR="00D94202" w:rsidRPr="00D94202" w:rsidRDefault="00D94202" w:rsidP="00D94202">
      <w:pPr>
        <w:spacing w:after="160" w:line="259" w:lineRule="auto"/>
        <w:jc w:val="center"/>
        <w:rPr>
          <w:rFonts w:eastAsiaTheme="minorHAnsi"/>
          <w:b/>
          <w:lang w:eastAsia="en-US"/>
        </w:rPr>
      </w:pPr>
      <w:r w:rsidRPr="00D94202">
        <w:rPr>
          <w:rFonts w:eastAsiaTheme="minorHAnsi"/>
          <w:b/>
          <w:lang w:eastAsia="en-US"/>
        </w:rPr>
        <w:t>«Определение скорости движения звёзд в Галактике»</w:t>
      </w:r>
    </w:p>
    <w:p w:rsidR="00D94202" w:rsidRPr="00D94202" w:rsidRDefault="00D94202" w:rsidP="00D94202">
      <w:pPr>
        <w:numPr>
          <w:ilvl w:val="0"/>
          <w:numId w:val="9"/>
        </w:numPr>
        <w:tabs>
          <w:tab w:val="left" w:pos="426"/>
        </w:tabs>
        <w:spacing w:after="160" w:line="259" w:lineRule="auto"/>
        <w:ind w:left="0" w:firstLine="0"/>
        <w:contextualSpacing/>
        <w:jc w:val="both"/>
        <w:rPr>
          <w:rFonts w:eastAsiaTheme="minorHAnsi"/>
          <w:lang w:eastAsia="en-US"/>
        </w:rPr>
      </w:pPr>
      <w:r w:rsidRPr="00D94202">
        <w:rPr>
          <w:rFonts w:eastAsiaTheme="minorHAnsi"/>
          <w:lang w:eastAsia="en-US"/>
        </w:rPr>
        <w:t xml:space="preserve">Разберите решение задачи. </w:t>
      </w:r>
      <w:r w:rsidRPr="00D94202">
        <w:rPr>
          <w:rFonts w:eastAsiaTheme="minorHAnsi"/>
          <w:i/>
          <w:lang w:eastAsia="en-US"/>
        </w:rPr>
        <w:t>Собственное движение звезды составляет 0,2</w:t>
      </w:r>
      <w:r w:rsidRPr="00D94202">
        <w:rPr>
          <w:rFonts w:asciiTheme="majorHAnsi" w:eastAsiaTheme="minorHAnsi" w:hAnsiTheme="majorHAnsi"/>
          <w:i/>
          <w:lang w:eastAsia="en-US"/>
        </w:rPr>
        <w:t>”</w:t>
      </w:r>
      <w:r w:rsidRPr="00D94202">
        <w:rPr>
          <w:rFonts w:eastAsiaTheme="minorHAnsi"/>
          <w:i/>
          <w:lang w:eastAsia="en-US"/>
        </w:rPr>
        <w:t xml:space="preserve"> в год. Расстояние до неё 10 </w:t>
      </w:r>
      <w:proofErr w:type="spellStart"/>
      <w:r w:rsidRPr="00D94202">
        <w:rPr>
          <w:rFonts w:eastAsiaTheme="minorHAnsi"/>
          <w:i/>
          <w:lang w:eastAsia="en-US"/>
        </w:rPr>
        <w:t>пк</w:t>
      </w:r>
      <w:proofErr w:type="spellEnd"/>
      <w:r w:rsidRPr="00D94202">
        <w:rPr>
          <w:rFonts w:eastAsiaTheme="minorHAnsi"/>
          <w:i/>
          <w:lang w:eastAsia="en-US"/>
        </w:rPr>
        <w:t>. Какова тангенциальная скорость звезды?</w:t>
      </w:r>
    </w:p>
    <w:p w:rsidR="00D94202" w:rsidRPr="00D94202" w:rsidRDefault="00A27386" w:rsidP="00D94202">
      <w:pPr>
        <w:tabs>
          <w:tab w:val="left" w:pos="284"/>
        </w:tabs>
        <w:spacing w:after="160" w:line="259" w:lineRule="auto"/>
        <w:contextualSpacing/>
        <w:jc w:val="both"/>
        <w:rPr>
          <w:rFonts w:eastAsiaTheme="minorHAnsi"/>
          <w:b/>
          <w:lang w:eastAsia="en-US"/>
        </w:rPr>
      </w:pPr>
      <w:r>
        <w:rPr>
          <w:rFonts w:eastAsiaTheme="minorHAnsi"/>
          <w:b/>
          <w:noProof/>
        </w:rPr>
        <w:pict>
          <v:line id="Прямая соединительная линия 32" o:spid="_x0000_s1050" style="position:absolute;left:0;text-align:left;flip:x;z-index:-251621376;visibility:visible" from="61.05pt,13.8pt" to="61.8pt,6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" strokecolor="windowText" strokeweight=".5pt">
            <v:stroke joinstyle="miter"/>
          </v:line>
        </w:pict>
      </w:r>
      <w:r w:rsidR="00D94202" w:rsidRPr="00D94202">
        <w:rPr>
          <w:rFonts w:eastAsiaTheme="minorHAnsi"/>
          <w:b/>
          <w:lang w:eastAsia="en-US"/>
        </w:rPr>
        <w:t>Дано:                                                                 Решение.</w:t>
      </w:r>
    </w:p>
    <w:p w:rsidR="00D94202" w:rsidRPr="00D94202" w:rsidRDefault="00D94202" w:rsidP="00D94202">
      <w:pPr>
        <w:tabs>
          <w:tab w:val="left" w:pos="426"/>
        </w:tabs>
        <w:spacing w:after="160" w:line="259" w:lineRule="auto"/>
        <w:contextualSpacing/>
        <w:jc w:val="both"/>
        <w:rPr>
          <w:rFonts w:eastAsia="MS Mincho"/>
          <w:lang w:eastAsia="en-US"/>
        </w:rPr>
      </w:pPr>
      <w:r w:rsidRPr="00D94202">
        <w:rPr>
          <w:rFonts w:eastAsia="MS Mincho"/>
          <w:position w:val="-10"/>
          <w:lang w:val="en-US" w:eastAsia="en-US"/>
        </w:rPr>
        <w:object w:dxaOrig="859" w:dyaOrig="320">
          <v:shape id="_x0000_i1088" type="#_x0000_t75" style="width:45.6pt;height:15pt" o:ole="">
            <v:imagedata r:id="rId133" o:title=""/>
          </v:shape>
          <o:OLEObject Type="Embed" ProgID="Equation.3" ShapeID="_x0000_i1088" DrawAspect="Content" ObjectID="_1668250988" r:id="rId134"/>
        </w:object>
      </w:r>
      <w:r w:rsidRPr="00D94202">
        <w:rPr>
          <w:rFonts w:eastAsia="MS Mincho"/>
          <w:lang w:eastAsia="en-US"/>
        </w:rPr>
        <w:t xml:space="preserve">       Запишите формулу для определения тангенциальной скорости: </w:t>
      </w:r>
      <w:r w:rsidRPr="00D94202">
        <w:rPr>
          <w:rFonts w:eastAsia="MS Mincho"/>
          <w:position w:val="-12"/>
          <w:lang w:val="en-US" w:eastAsia="en-US"/>
        </w:rPr>
        <w:object w:dxaOrig="1480" w:dyaOrig="360">
          <v:shape id="_x0000_i1089" type="#_x0000_t75" style="width:78.6pt;height:17.4pt" o:ole="">
            <v:imagedata r:id="rId135" o:title=""/>
          </v:shape>
          <o:OLEObject Type="Embed" ProgID="Equation.3" ShapeID="_x0000_i1089" DrawAspect="Content" ObjectID="_1668250989" r:id="rId136"/>
        </w:object>
      </w:r>
    </w:p>
    <w:p w:rsidR="00D94202" w:rsidRPr="00D94202" w:rsidRDefault="00A27386" w:rsidP="00D94202">
      <w:pPr>
        <w:tabs>
          <w:tab w:val="left" w:pos="426"/>
        </w:tabs>
        <w:spacing w:after="160" w:line="259" w:lineRule="auto"/>
        <w:contextualSpacing/>
        <w:jc w:val="both"/>
        <w:rPr>
          <w:rFonts w:eastAsia="MS Mincho"/>
          <w:lang w:eastAsia="en-US"/>
        </w:rPr>
      </w:pPr>
      <w:r>
        <w:rPr>
          <w:rFonts w:eastAsia="MS Mincho"/>
          <w:noProof/>
        </w:rPr>
        <w:pict>
          <v:line id="Прямая соединительная линия 33" o:spid="_x0000_s1047" style="position:absolute;left:0;text-align:left;z-index:251696128;visibility:visible" from="-1.2pt,19.6pt" to="61.0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" strokecolor="windowText" strokeweight=".5pt">
            <v:stroke joinstyle="miter"/>
          </v:line>
        </w:pict>
      </w:r>
      <w:r w:rsidR="00D94202" w:rsidRPr="00D94202">
        <w:rPr>
          <w:rFonts w:eastAsia="MS Mincho"/>
          <w:lang w:val="en-US" w:eastAsia="en-US"/>
        </w:rPr>
        <w:t>r</w:t>
      </w:r>
      <w:r w:rsidR="00D94202" w:rsidRPr="00D94202">
        <w:rPr>
          <w:rFonts w:eastAsia="MS Mincho"/>
          <w:lang w:eastAsia="en-US"/>
        </w:rPr>
        <w:t xml:space="preserve"> = 10 </w:t>
      </w:r>
      <w:proofErr w:type="spellStart"/>
      <w:r w:rsidR="00D94202" w:rsidRPr="00D94202">
        <w:rPr>
          <w:rFonts w:eastAsia="MS Mincho"/>
          <w:lang w:eastAsia="en-US"/>
        </w:rPr>
        <w:t>пк</w:t>
      </w:r>
      <w:proofErr w:type="spellEnd"/>
      <w:r w:rsidR="00D94202" w:rsidRPr="00D94202">
        <w:rPr>
          <w:rFonts w:eastAsia="MS Mincho"/>
          <w:lang w:eastAsia="en-US"/>
        </w:rPr>
        <w:t xml:space="preserve">        Рассчитайте тангенциальную скорость звезды: </w:t>
      </w:r>
      <w:r w:rsidR="00D94202" w:rsidRPr="00D94202">
        <w:rPr>
          <w:rFonts w:eastAsia="MS Mincho"/>
          <w:position w:val="-12"/>
          <w:lang w:val="en-US" w:eastAsia="en-US"/>
        </w:rPr>
        <w:object w:dxaOrig="2240" w:dyaOrig="360">
          <v:shape id="_x0000_i1090" type="#_x0000_t75" style="width:119.4pt;height:17.4pt" o:ole="">
            <v:imagedata r:id="rId137" o:title=""/>
          </v:shape>
          <o:OLEObject Type="Embed" ProgID="Equation.3" ShapeID="_x0000_i1090" DrawAspect="Content" ObjectID="_1668250990" r:id="rId138"/>
        </w:object>
      </w:r>
    </w:p>
    <w:p w:rsidR="00D94202" w:rsidRPr="00D94202" w:rsidRDefault="00D94202" w:rsidP="00D94202">
      <w:pPr>
        <w:tabs>
          <w:tab w:val="left" w:pos="426"/>
        </w:tabs>
        <w:spacing w:after="160" w:line="259" w:lineRule="auto"/>
        <w:contextualSpacing/>
        <w:jc w:val="both"/>
        <w:rPr>
          <w:rFonts w:eastAsia="MS Mincho"/>
          <w:lang w:eastAsia="en-US"/>
        </w:rPr>
      </w:pPr>
    </w:p>
    <w:p w:rsidR="00D94202" w:rsidRPr="00D94202" w:rsidRDefault="00D94202" w:rsidP="00D94202">
      <w:pPr>
        <w:tabs>
          <w:tab w:val="left" w:pos="426"/>
        </w:tabs>
        <w:spacing w:after="160" w:line="259" w:lineRule="auto"/>
        <w:contextualSpacing/>
        <w:jc w:val="both"/>
        <w:rPr>
          <w:rFonts w:eastAsia="MS Mincho"/>
          <w:b/>
          <w:lang w:eastAsia="en-US"/>
        </w:rPr>
      </w:pPr>
      <w:r w:rsidRPr="00D94202">
        <w:rPr>
          <w:rFonts w:eastAsia="MS Mincho"/>
          <w:b/>
          <w:lang w:eastAsia="en-US"/>
        </w:rPr>
        <w:t xml:space="preserve">Найти:          Ответ: </w:t>
      </w:r>
      <w:r w:rsidRPr="00D94202">
        <w:rPr>
          <w:rFonts w:eastAsia="MS Mincho"/>
          <w:lang w:eastAsia="en-US"/>
        </w:rPr>
        <w:t>тангенциальная скорость звезды 9,5 км/</w:t>
      </w:r>
      <w:proofErr w:type="gramStart"/>
      <w:r w:rsidRPr="00D94202">
        <w:rPr>
          <w:rFonts w:eastAsia="MS Mincho"/>
          <w:lang w:eastAsia="en-US"/>
        </w:rPr>
        <w:t>с</w:t>
      </w:r>
      <w:proofErr w:type="gramEnd"/>
      <w:r w:rsidRPr="00D94202">
        <w:rPr>
          <w:rFonts w:eastAsia="MS Mincho"/>
          <w:lang w:eastAsia="en-US"/>
        </w:rPr>
        <w:t>.</w:t>
      </w:r>
    </w:p>
    <w:p w:rsidR="00D94202" w:rsidRPr="00D94202" w:rsidRDefault="00D94202" w:rsidP="00D94202">
      <w:pPr>
        <w:tabs>
          <w:tab w:val="left" w:pos="426"/>
        </w:tabs>
        <w:spacing w:after="160" w:line="259" w:lineRule="auto"/>
        <w:contextualSpacing/>
        <w:jc w:val="both"/>
        <w:rPr>
          <w:rFonts w:eastAsia="MS Mincho"/>
          <w:lang w:val="en-US" w:eastAsia="en-US"/>
        </w:rPr>
      </w:pPr>
      <w:r w:rsidRPr="00D94202">
        <w:rPr>
          <w:rFonts w:eastAsia="MS Mincho"/>
          <w:position w:val="-12"/>
          <w:lang w:val="en-US" w:eastAsia="en-US"/>
        </w:rPr>
        <w:object w:dxaOrig="639" w:dyaOrig="360">
          <v:shape id="_x0000_i1091" type="#_x0000_t75" style="width:33.6pt;height:17.4pt" o:ole="">
            <v:imagedata r:id="rId139" o:title=""/>
          </v:shape>
          <o:OLEObject Type="Embed" ProgID="Equation.3" ShapeID="_x0000_i1091" DrawAspect="Content" ObjectID="_1668250991" r:id="rId140"/>
        </w:object>
      </w:r>
    </w:p>
    <w:p w:rsidR="00D94202" w:rsidRPr="00D94202" w:rsidRDefault="00D94202" w:rsidP="00D94202">
      <w:pPr>
        <w:numPr>
          <w:ilvl w:val="0"/>
          <w:numId w:val="10"/>
        </w:numPr>
        <w:tabs>
          <w:tab w:val="left" w:pos="426"/>
        </w:tabs>
        <w:spacing w:after="160" w:line="259" w:lineRule="auto"/>
        <w:ind w:left="0" w:firstLine="0"/>
        <w:contextualSpacing/>
        <w:jc w:val="both"/>
        <w:rPr>
          <w:rFonts w:eastAsiaTheme="minorHAnsi"/>
          <w:b/>
          <w:i/>
          <w:lang w:eastAsia="en-US"/>
        </w:rPr>
      </w:pPr>
      <w:r w:rsidRPr="00D94202">
        <w:rPr>
          <w:rFonts w:eastAsiaTheme="minorHAnsi"/>
          <w:lang w:eastAsia="en-US"/>
        </w:rPr>
        <w:t xml:space="preserve">Разберите решение задачи. </w:t>
      </w:r>
      <w:r w:rsidRPr="00D94202">
        <w:rPr>
          <w:rFonts w:eastAsiaTheme="minorHAnsi"/>
          <w:i/>
          <w:lang w:eastAsia="en-US"/>
        </w:rPr>
        <w:t xml:space="preserve">В спектре звезды из задачи № 1 смещение линии гелия 5876 </w:t>
      </w:r>
      <w:r w:rsidRPr="00D94202">
        <w:rPr>
          <w:rFonts w:eastAsia="MS Mincho"/>
          <w:position w:val="-4"/>
          <w:lang w:val="en-US" w:eastAsia="en-US"/>
        </w:rPr>
        <w:object w:dxaOrig="240" w:dyaOrig="420">
          <v:shape id="_x0000_i1092" type="#_x0000_t75" style="width:12.6pt;height:19.8pt" o:ole="">
            <v:imagedata r:id="rId141" o:title=""/>
          </v:shape>
          <o:OLEObject Type="Embed" ProgID="Equation.3" ShapeID="_x0000_i1092" DrawAspect="Content" ObjectID="_1668250992" r:id="rId142"/>
        </w:object>
      </w:r>
      <w:r w:rsidRPr="00D94202">
        <w:rPr>
          <w:rFonts w:eastAsia="MS Mincho"/>
          <w:lang w:eastAsia="en-US"/>
        </w:rPr>
        <w:t>составляет 0,6</w:t>
      </w:r>
      <w:r w:rsidRPr="00D94202">
        <w:rPr>
          <w:rFonts w:eastAsia="MS Mincho"/>
          <w:position w:val="-4"/>
          <w:lang w:val="en-US" w:eastAsia="en-US"/>
        </w:rPr>
        <w:object w:dxaOrig="240" w:dyaOrig="420">
          <v:shape id="_x0000_i1093" type="#_x0000_t75" style="width:12.6pt;height:19.8pt" o:ole="">
            <v:imagedata r:id="rId143" o:title=""/>
          </v:shape>
          <o:OLEObject Type="Embed" ProgID="Equation.3" ShapeID="_x0000_i1093" DrawAspect="Content" ObjectID="_1668250993" r:id="rId144"/>
        </w:object>
      </w:r>
      <w:r w:rsidRPr="00D94202">
        <w:rPr>
          <w:rFonts w:eastAsia="MS Mincho"/>
          <w:i/>
          <w:lang w:eastAsia="en-US"/>
        </w:rPr>
        <w:t>. Определите лучевую скорость звезды.</w:t>
      </w:r>
    </w:p>
    <w:p w:rsidR="00D94202" w:rsidRPr="00D94202" w:rsidRDefault="00D94202" w:rsidP="00D94202">
      <w:pPr>
        <w:tabs>
          <w:tab w:val="left" w:pos="426"/>
        </w:tabs>
        <w:spacing w:after="160" w:line="259" w:lineRule="auto"/>
        <w:contextualSpacing/>
        <w:jc w:val="both"/>
        <w:rPr>
          <w:rFonts w:eastAsiaTheme="minorHAnsi"/>
          <w:b/>
          <w:lang w:eastAsia="en-US"/>
        </w:rPr>
      </w:pPr>
      <w:r w:rsidRPr="00D94202">
        <w:rPr>
          <w:rFonts w:eastAsiaTheme="minorHAnsi"/>
          <w:b/>
          <w:lang w:eastAsia="en-US"/>
        </w:rPr>
        <w:t>Дано:                                                                 Решение.</w:t>
      </w:r>
    </w:p>
    <w:p w:rsidR="00D94202" w:rsidRPr="00D94202" w:rsidRDefault="00A27386" w:rsidP="00D94202">
      <w:pPr>
        <w:tabs>
          <w:tab w:val="left" w:pos="426"/>
        </w:tabs>
        <w:spacing w:after="160" w:line="259" w:lineRule="auto"/>
        <w:contextualSpacing/>
        <w:jc w:val="both"/>
        <w:rPr>
          <w:rFonts w:eastAsia="MS Mincho"/>
          <w:lang w:eastAsia="en-US"/>
        </w:rPr>
      </w:pPr>
      <w:r>
        <w:rPr>
          <w:rFonts w:eastAsia="MS Mincho"/>
          <w:noProof/>
        </w:rPr>
        <w:pict>
          <v:line id="Прямая соединительная линия 34" o:spid="_x0000_s1042" style="position:absolute;left:0;text-align:left;flip:x;z-index:-251618304;visibility:visible" from="67.05pt,3.15pt" to="68.55pt,6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" strokecolor="windowText" strokeweight=".5pt">
            <v:stroke joinstyle="miter"/>
          </v:line>
        </w:pict>
      </w:r>
      <w:r w:rsidR="00D94202" w:rsidRPr="00D94202">
        <w:rPr>
          <w:rFonts w:eastAsia="MS Mincho"/>
          <w:position w:val="-12"/>
          <w:lang w:val="en-US" w:eastAsia="en-US"/>
        </w:rPr>
        <w:object w:dxaOrig="1219" w:dyaOrig="499">
          <v:shape id="_x0000_i1094" type="#_x0000_t75" style="width:64.2pt;height:23.4pt" o:ole="">
            <v:imagedata r:id="rId145" o:title=""/>
          </v:shape>
          <o:OLEObject Type="Embed" ProgID="Equation.3" ShapeID="_x0000_i1094" DrawAspect="Content" ObjectID="_1668250994" r:id="rId146"/>
        </w:object>
      </w:r>
      <w:r w:rsidR="00D94202" w:rsidRPr="00D94202">
        <w:rPr>
          <w:rFonts w:eastAsia="MS Mincho"/>
          <w:lang w:eastAsia="en-US"/>
        </w:rPr>
        <w:t xml:space="preserve">   Запишите формулу для определения лучевой скорости звезды при помощи </w:t>
      </w:r>
    </w:p>
    <w:p w:rsidR="00D94202" w:rsidRPr="00D94202" w:rsidRDefault="00A27386" w:rsidP="00D94202">
      <w:pPr>
        <w:tabs>
          <w:tab w:val="left" w:pos="426"/>
        </w:tabs>
        <w:spacing w:after="160" w:line="259" w:lineRule="auto"/>
        <w:contextualSpacing/>
        <w:jc w:val="both"/>
        <w:rPr>
          <w:rFonts w:eastAsia="MS Mincho"/>
          <w:lang w:eastAsia="en-US"/>
        </w:rPr>
      </w:pPr>
      <w:r>
        <w:rPr>
          <w:rFonts w:eastAsia="MS Mincho"/>
          <w:noProof/>
        </w:rPr>
        <w:pict>
          <v:line id="Прямая соединительная линия 35" o:spid="_x0000_s1040" style="position:absolute;left:0;text-align:left;flip:y;z-index:251697152;visibility:visible;mso-width-relative:margin;mso-height-relative:margin" from="-1.2pt,23.65pt" to="67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" strokecolor="windowText" strokeweight=".5pt">
            <v:stroke joinstyle="miter"/>
          </v:line>
        </w:pict>
      </w:r>
      <w:r w:rsidR="00D94202" w:rsidRPr="00D94202">
        <w:rPr>
          <w:rFonts w:eastAsia="MS Mincho"/>
          <w:position w:val="-10"/>
          <w:lang w:val="en-US" w:eastAsia="en-US"/>
        </w:rPr>
        <w:object w:dxaOrig="1100" w:dyaOrig="480">
          <v:shape id="_x0000_i1095" type="#_x0000_t75" style="width:58.8pt;height:22.8pt" o:ole="">
            <v:imagedata r:id="rId147" o:title=""/>
          </v:shape>
          <o:OLEObject Type="Embed" ProgID="Equation.3" ShapeID="_x0000_i1095" DrawAspect="Content" ObjectID="_1668250995" r:id="rId148"/>
        </w:object>
      </w:r>
      <w:r w:rsidR="00D94202" w:rsidRPr="00D94202">
        <w:rPr>
          <w:rFonts w:eastAsia="MS Mincho"/>
          <w:lang w:eastAsia="en-US"/>
        </w:rPr>
        <w:t xml:space="preserve">спектрального анализа на основании эффекта Доплера: </w:t>
      </w:r>
      <w:r w:rsidR="00D94202" w:rsidRPr="00D94202">
        <w:rPr>
          <w:rFonts w:eastAsia="MS Mincho"/>
          <w:position w:val="-30"/>
          <w:lang w:val="en-US" w:eastAsia="en-US"/>
        </w:rPr>
        <w:object w:dxaOrig="999" w:dyaOrig="680">
          <v:shape id="_x0000_i1096" type="#_x0000_t75" style="width:53.4pt;height:32.4pt" o:ole="">
            <v:imagedata r:id="rId149" o:title=""/>
          </v:shape>
          <o:OLEObject Type="Embed" ProgID="Equation.3" ShapeID="_x0000_i1096" DrawAspect="Content" ObjectID="_1668250996" r:id="rId150"/>
        </w:object>
      </w:r>
      <w:r w:rsidR="00D94202" w:rsidRPr="00D94202">
        <w:rPr>
          <w:rFonts w:eastAsia="MS Mincho"/>
          <w:lang w:eastAsia="en-US"/>
        </w:rPr>
        <w:t xml:space="preserve">, где   </w:t>
      </w:r>
    </w:p>
    <w:p w:rsidR="00D94202" w:rsidRPr="00D94202" w:rsidRDefault="00D94202" w:rsidP="00D94202">
      <w:pPr>
        <w:tabs>
          <w:tab w:val="left" w:pos="426"/>
        </w:tabs>
        <w:spacing w:after="160" w:line="259" w:lineRule="auto"/>
        <w:contextualSpacing/>
        <w:jc w:val="both"/>
        <w:rPr>
          <w:rFonts w:eastAsia="MS Mincho"/>
          <w:b/>
          <w:lang w:eastAsia="en-US"/>
        </w:rPr>
      </w:pPr>
      <w:r w:rsidRPr="00D94202">
        <w:rPr>
          <w:rFonts w:eastAsia="MS Mincho"/>
          <w:b/>
          <w:lang w:eastAsia="en-US"/>
        </w:rPr>
        <w:t>Найти:</w:t>
      </w:r>
      <w:r w:rsidRPr="00D94202">
        <w:rPr>
          <w:rFonts w:eastAsia="MS Mincho"/>
          <w:position w:val="-6"/>
          <w:lang w:val="en-US" w:eastAsia="en-US"/>
        </w:rPr>
        <w:object w:dxaOrig="1420" w:dyaOrig="320">
          <v:shape id="_x0000_i1097" type="#_x0000_t75" style="width:75.6pt;height:15pt" o:ole="">
            <v:imagedata r:id="rId151" o:title=""/>
          </v:shape>
          <o:OLEObject Type="Embed" ProgID="Equation.3" ShapeID="_x0000_i1097" DrawAspect="Content" ObjectID="_1668250997" r:id="rId152"/>
        </w:object>
      </w:r>
      <w:r w:rsidRPr="00D94202">
        <w:rPr>
          <w:rFonts w:eastAsia="MS Mincho"/>
          <w:lang w:eastAsia="en-US"/>
        </w:rPr>
        <w:t xml:space="preserve">- скорость света.   </w:t>
      </w:r>
    </w:p>
    <w:p w:rsidR="00D94202" w:rsidRPr="00D94202" w:rsidRDefault="00D94202" w:rsidP="00D94202">
      <w:pPr>
        <w:tabs>
          <w:tab w:val="left" w:pos="426"/>
        </w:tabs>
        <w:spacing w:after="160" w:line="259" w:lineRule="auto"/>
        <w:contextualSpacing/>
        <w:jc w:val="both"/>
        <w:rPr>
          <w:rFonts w:eastAsia="MS Mincho"/>
          <w:lang w:eastAsia="en-US"/>
        </w:rPr>
      </w:pPr>
      <w:r w:rsidRPr="00D94202">
        <w:rPr>
          <w:rFonts w:eastAsia="MS Mincho"/>
          <w:position w:val="-10"/>
          <w:lang w:val="en-US" w:eastAsia="en-US"/>
        </w:rPr>
        <w:object w:dxaOrig="620" w:dyaOrig="340">
          <v:shape id="_x0000_i1098" type="#_x0000_t75" style="width:33pt;height:15.6pt" o:ole="">
            <v:imagedata r:id="rId153" o:title=""/>
          </v:shape>
          <o:OLEObject Type="Embed" ProgID="Equation.3" ShapeID="_x0000_i1098" DrawAspect="Content" ObjectID="_1668250998" r:id="rId154"/>
        </w:object>
      </w:r>
      <w:r w:rsidRPr="00D94202">
        <w:rPr>
          <w:rFonts w:eastAsia="MS Mincho"/>
          <w:lang w:eastAsia="en-US"/>
        </w:rPr>
        <w:t xml:space="preserve">             Рассчитайте лучевую скорость звезды: </w:t>
      </w:r>
      <w:r w:rsidRPr="00D94202">
        <w:rPr>
          <w:rFonts w:eastAsia="MS Mincho"/>
          <w:position w:val="-24"/>
          <w:lang w:val="en-US" w:eastAsia="en-US"/>
        </w:rPr>
        <w:object w:dxaOrig="3860" w:dyaOrig="620">
          <v:shape id="_x0000_i1099" type="#_x0000_t75" style="width:205.8pt;height:29.4pt" o:ole="">
            <v:imagedata r:id="rId155" o:title=""/>
          </v:shape>
          <o:OLEObject Type="Embed" ProgID="Equation.3" ShapeID="_x0000_i1099" DrawAspect="Content" ObjectID="_1668250999" r:id="rId156"/>
        </w:object>
      </w:r>
    </w:p>
    <w:p w:rsidR="00D94202" w:rsidRPr="00D94202" w:rsidRDefault="00D94202" w:rsidP="00D94202">
      <w:pPr>
        <w:tabs>
          <w:tab w:val="left" w:pos="426"/>
        </w:tabs>
        <w:spacing w:after="160" w:line="259" w:lineRule="auto"/>
        <w:contextualSpacing/>
        <w:jc w:val="both"/>
        <w:rPr>
          <w:rFonts w:eastAsia="MS Mincho"/>
          <w:lang w:eastAsia="en-US"/>
        </w:rPr>
      </w:pPr>
      <w:r w:rsidRPr="00D94202">
        <w:rPr>
          <w:rFonts w:eastAsia="MS Mincho"/>
          <w:b/>
          <w:lang w:eastAsia="en-US"/>
        </w:rPr>
        <w:t xml:space="preserve">Ответ: </w:t>
      </w:r>
      <w:r w:rsidRPr="00D94202">
        <w:rPr>
          <w:rFonts w:eastAsia="MS Mincho"/>
          <w:lang w:eastAsia="en-US"/>
        </w:rPr>
        <w:t>лучевая скорость звезды 31 км/с.</w:t>
      </w:r>
    </w:p>
    <w:p w:rsidR="00D94202" w:rsidRPr="00D94202" w:rsidRDefault="00D94202" w:rsidP="00D94202">
      <w:pPr>
        <w:tabs>
          <w:tab w:val="left" w:pos="426"/>
        </w:tabs>
        <w:spacing w:after="160" w:line="259" w:lineRule="auto"/>
        <w:contextualSpacing/>
        <w:jc w:val="both"/>
        <w:rPr>
          <w:rFonts w:eastAsia="MS Mincho"/>
          <w:lang w:eastAsia="en-US"/>
        </w:rPr>
      </w:pPr>
    </w:p>
    <w:p w:rsidR="00D94202" w:rsidRPr="00D94202" w:rsidRDefault="00D94202" w:rsidP="00D94202">
      <w:pPr>
        <w:numPr>
          <w:ilvl w:val="0"/>
          <w:numId w:val="10"/>
        </w:numPr>
        <w:tabs>
          <w:tab w:val="left" w:pos="426"/>
        </w:tabs>
        <w:spacing w:after="160" w:line="259" w:lineRule="auto"/>
        <w:ind w:left="0" w:firstLine="0"/>
        <w:contextualSpacing/>
        <w:jc w:val="both"/>
        <w:rPr>
          <w:rFonts w:eastAsiaTheme="minorHAnsi"/>
          <w:b/>
          <w:i/>
          <w:lang w:eastAsia="en-US"/>
        </w:rPr>
      </w:pPr>
      <w:r w:rsidRPr="00D94202">
        <w:rPr>
          <w:rFonts w:eastAsiaTheme="minorHAnsi"/>
          <w:lang w:eastAsia="en-US"/>
        </w:rPr>
        <w:t xml:space="preserve">Разберите решение задачи. </w:t>
      </w:r>
      <w:r w:rsidRPr="00D94202">
        <w:rPr>
          <w:rFonts w:eastAsiaTheme="minorHAnsi"/>
          <w:i/>
          <w:lang w:eastAsia="en-US"/>
        </w:rPr>
        <w:t>Определите пространственную скорость звезды, используя ответы к задачам №№ 1 и 2.</w:t>
      </w:r>
    </w:p>
    <w:p w:rsidR="00D94202" w:rsidRPr="00D94202" w:rsidRDefault="00A27386" w:rsidP="00D94202">
      <w:pPr>
        <w:tabs>
          <w:tab w:val="left" w:pos="426"/>
        </w:tabs>
        <w:spacing w:after="160" w:line="259" w:lineRule="auto"/>
        <w:contextualSpacing/>
        <w:jc w:val="both"/>
        <w:rPr>
          <w:rFonts w:eastAsiaTheme="minorHAnsi"/>
          <w:b/>
          <w:lang w:eastAsia="en-US"/>
        </w:rPr>
      </w:pPr>
      <w:r>
        <w:rPr>
          <w:rFonts w:eastAsiaTheme="minorHAnsi"/>
          <w:b/>
          <w:noProof/>
        </w:rPr>
        <w:pict>
          <v:line id="Прямая соединительная линия 36" o:spid="_x0000_s1034" style="position:absolute;left:0;text-align:left;flip:x;z-index:251699200;visibility:visible;mso-width-relative:margin;mso-height-relative:margin" from="73.05pt,10.25pt" to="73.05pt,5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" strokecolor="windowText" strokeweight=".5pt">
            <v:stroke joinstyle="miter"/>
          </v:line>
        </w:pict>
      </w:r>
      <w:r w:rsidR="00D94202" w:rsidRPr="00D94202">
        <w:rPr>
          <w:rFonts w:eastAsiaTheme="minorHAnsi"/>
          <w:b/>
          <w:lang w:eastAsia="en-US"/>
        </w:rPr>
        <w:t>Дано:                                                                 Решение:</w:t>
      </w:r>
    </w:p>
    <w:p w:rsidR="00D94202" w:rsidRPr="00D94202" w:rsidRDefault="00D94202" w:rsidP="00D94202">
      <w:pPr>
        <w:tabs>
          <w:tab w:val="left" w:pos="426"/>
        </w:tabs>
        <w:spacing w:after="160" w:line="259" w:lineRule="auto"/>
        <w:contextualSpacing/>
        <w:jc w:val="both"/>
        <w:rPr>
          <w:rFonts w:eastAsia="MS Mincho"/>
          <w:lang w:eastAsia="en-US"/>
        </w:rPr>
      </w:pPr>
      <w:r w:rsidRPr="00D94202">
        <w:rPr>
          <w:rFonts w:eastAsia="MS Mincho"/>
          <w:position w:val="-12"/>
          <w:lang w:val="en-US" w:eastAsia="en-US"/>
        </w:rPr>
        <w:object w:dxaOrig="1340" w:dyaOrig="360">
          <v:shape id="_x0000_i1100" type="#_x0000_t75" style="width:71.4pt;height:17.4pt" o:ole="">
            <v:imagedata r:id="rId157" o:title=""/>
          </v:shape>
          <o:OLEObject Type="Embed" ProgID="Equation.3" ShapeID="_x0000_i1100" DrawAspect="Content" ObjectID="_1668251000" r:id="rId158"/>
        </w:object>
      </w:r>
      <w:r w:rsidRPr="00D94202">
        <w:rPr>
          <w:rFonts w:eastAsia="MS Mincho"/>
          <w:lang w:eastAsia="en-US"/>
        </w:rPr>
        <w:t xml:space="preserve">  Запишите теорему Пифагора для определения пространственной скорости звезды:</w:t>
      </w:r>
    </w:p>
    <w:p w:rsidR="00D94202" w:rsidRPr="00D94202" w:rsidRDefault="00A27386" w:rsidP="00D94202">
      <w:pPr>
        <w:tabs>
          <w:tab w:val="left" w:pos="426"/>
        </w:tabs>
        <w:spacing w:after="160" w:line="259" w:lineRule="auto"/>
        <w:contextualSpacing/>
        <w:jc w:val="both"/>
        <w:rPr>
          <w:rFonts w:eastAsia="MS Mincho"/>
          <w:lang w:eastAsia="en-US"/>
        </w:rPr>
      </w:pPr>
      <w:r>
        <w:rPr>
          <w:rFonts w:eastAsia="MS Mincho"/>
          <w:noProof/>
        </w:rPr>
        <w:pict>
          <v:line id="Прямая соединительная линия 37" o:spid="_x0000_s1032" style="position:absolute;left:0;text-align:left;flip:y;z-index:251700224;visibility:visible;mso-width-relative:margin;mso-height-relative:margin" from="2.55pt,19.3pt" to="71.55pt,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" strokecolor="windowText" strokeweight=".5pt">
            <v:stroke joinstyle="miter"/>
          </v:line>
        </w:pict>
      </w:r>
      <w:r w:rsidR="00D94202" w:rsidRPr="00D94202">
        <w:rPr>
          <w:rFonts w:eastAsia="MS Mincho"/>
          <w:position w:val="-10"/>
          <w:lang w:val="en-US" w:eastAsia="en-US"/>
        </w:rPr>
        <w:object w:dxaOrig="1260" w:dyaOrig="340">
          <v:shape id="_x0000_i1101" type="#_x0000_t75" style="width:66.6pt;height:15.6pt" o:ole="">
            <v:imagedata r:id="rId159" o:title=""/>
          </v:shape>
          <o:OLEObject Type="Embed" ProgID="Equation.3" ShapeID="_x0000_i1101" DrawAspect="Content" ObjectID="_1668251001" r:id="rId160"/>
        </w:object>
      </w:r>
      <w:r w:rsidR="00D94202" w:rsidRPr="00D94202">
        <w:rPr>
          <w:rFonts w:eastAsia="MS Mincho"/>
          <w:position w:val="-14"/>
          <w:lang w:val="en-US" w:eastAsia="en-US"/>
        </w:rPr>
        <w:object w:dxaOrig="1300" w:dyaOrig="460">
          <v:shape id="_x0000_i1102" type="#_x0000_t75" style="width:69pt;height:21.6pt" o:ole="">
            <v:imagedata r:id="rId161" o:title=""/>
          </v:shape>
          <o:OLEObject Type="Embed" ProgID="Equation.3" ShapeID="_x0000_i1102" DrawAspect="Content" ObjectID="_1668251002" r:id="rId162"/>
        </w:object>
      </w:r>
      <w:r w:rsidR="00D94202" w:rsidRPr="00D94202">
        <w:rPr>
          <w:rFonts w:eastAsia="MS Mincho"/>
          <w:lang w:eastAsia="en-US"/>
        </w:rPr>
        <w:t xml:space="preserve">. Рассчитайте пространственную скорость звезды: </w:t>
      </w:r>
    </w:p>
    <w:p w:rsidR="00D94202" w:rsidRPr="00D94202" w:rsidRDefault="00D94202" w:rsidP="00D94202">
      <w:pPr>
        <w:tabs>
          <w:tab w:val="left" w:pos="426"/>
        </w:tabs>
        <w:spacing w:after="160" w:line="259" w:lineRule="auto"/>
        <w:contextualSpacing/>
        <w:jc w:val="both"/>
        <w:rPr>
          <w:rFonts w:eastAsia="MS Mincho"/>
          <w:b/>
          <w:lang w:eastAsia="en-US"/>
        </w:rPr>
      </w:pPr>
      <w:r w:rsidRPr="00D94202">
        <w:rPr>
          <w:rFonts w:eastAsia="MS Mincho"/>
          <w:b/>
          <w:lang w:eastAsia="en-US"/>
        </w:rPr>
        <w:t xml:space="preserve">Найти:   </w:t>
      </w:r>
      <w:r w:rsidRPr="00D94202">
        <w:rPr>
          <w:rFonts w:eastAsia="MS Mincho"/>
          <w:position w:val="-12"/>
          <w:lang w:val="en-US" w:eastAsia="en-US"/>
        </w:rPr>
        <w:object w:dxaOrig="2060" w:dyaOrig="440">
          <v:shape id="_x0000_i1103" type="#_x0000_t75" style="width:109.2pt;height:21pt" o:ole="">
            <v:imagedata r:id="rId163" o:title=""/>
          </v:shape>
          <o:OLEObject Type="Embed" ProgID="Equation.3" ShapeID="_x0000_i1103" DrawAspect="Content" ObjectID="_1668251003" r:id="rId164"/>
        </w:object>
      </w:r>
    </w:p>
    <w:p w:rsidR="00D94202" w:rsidRPr="00D94202" w:rsidRDefault="00D94202" w:rsidP="00D94202">
      <w:pPr>
        <w:tabs>
          <w:tab w:val="left" w:pos="426"/>
        </w:tabs>
        <w:spacing w:after="160" w:line="259" w:lineRule="auto"/>
        <w:contextualSpacing/>
        <w:jc w:val="both"/>
        <w:rPr>
          <w:rFonts w:eastAsia="MS Mincho"/>
          <w:lang w:eastAsia="en-US"/>
        </w:rPr>
      </w:pPr>
      <w:r w:rsidRPr="00D94202">
        <w:rPr>
          <w:rFonts w:eastAsia="MS Mincho"/>
          <w:lang w:val="en-US" w:eastAsia="en-US"/>
        </w:rPr>
        <w:t>v</w:t>
      </w:r>
      <w:r w:rsidRPr="00D94202">
        <w:rPr>
          <w:rFonts w:eastAsia="MS Mincho"/>
          <w:lang w:eastAsia="en-US"/>
        </w:rPr>
        <w:t xml:space="preserve"> - ?                   </w:t>
      </w:r>
      <w:r w:rsidRPr="00D94202">
        <w:rPr>
          <w:rFonts w:eastAsia="MS Mincho"/>
          <w:b/>
          <w:lang w:eastAsia="en-US"/>
        </w:rPr>
        <w:t xml:space="preserve">Ответ: </w:t>
      </w:r>
      <w:r w:rsidRPr="00D94202">
        <w:rPr>
          <w:rFonts w:eastAsia="MS Mincho"/>
          <w:lang w:eastAsia="en-US"/>
        </w:rPr>
        <w:t>пространственная скорость звезды 32 км/с.</w:t>
      </w:r>
    </w:p>
    <w:p w:rsidR="00D94202" w:rsidRPr="00D94202" w:rsidRDefault="00D94202" w:rsidP="00D94202">
      <w:pPr>
        <w:tabs>
          <w:tab w:val="left" w:pos="426"/>
        </w:tabs>
        <w:spacing w:after="160" w:line="259" w:lineRule="auto"/>
        <w:contextualSpacing/>
        <w:jc w:val="both"/>
        <w:rPr>
          <w:rFonts w:eastAsia="MS Mincho"/>
          <w:lang w:eastAsia="en-US"/>
        </w:rPr>
      </w:pPr>
    </w:p>
    <w:p w:rsidR="00D94202" w:rsidRPr="00D94202" w:rsidRDefault="00D94202" w:rsidP="00D94202">
      <w:pPr>
        <w:numPr>
          <w:ilvl w:val="0"/>
          <w:numId w:val="10"/>
        </w:numPr>
        <w:tabs>
          <w:tab w:val="left" w:pos="426"/>
        </w:tabs>
        <w:spacing w:after="160" w:line="259" w:lineRule="auto"/>
        <w:ind w:left="0" w:firstLine="0"/>
        <w:contextualSpacing/>
        <w:jc w:val="both"/>
        <w:rPr>
          <w:rFonts w:eastAsiaTheme="minorHAnsi"/>
          <w:i/>
          <w:lang w:eastAsia="en-US"/>
        </w:rPr>
      </w:pPr>
      <w:r w:rsidRPr="00D94202">
        <w:rPr>
          <w:rFonts w:eastAsiaTheme="minorHAnsi"/>
          <w:lang w:eastAsia="en-US"/>
        </w:rPr>
        <w:t xml:space="preserve">Решите задачу. </w:t>
      </w:r>
      <w:r w:rsidRPr="00D94202">
        <w:rPr>
          <w:rFonts w:eastAsiaTheme="minorHAnsi"/>
          <w:i/>
          <w:lang w:eastAsia="en-US"/>
        </w:rPr>
        <w:t>Собственное движение звезды составляет 0,1</w:t>
      </w:r>
      <w:r w:rsidRPr="00D94202">
        <w:rPr>
          <w:rFonts w:asciiTheme="majorHAnsi" w:eastAsiaTheme="minorHAnsi" w:hAnsiTheme="majorHAnsi"/>
          <w:i/>
          <w:lang w:eastAsia="en-US"/>
        </w:rPr>
        <w:t>”</w:t>
      </w:r>
      <w:r w:rsidRPr="00D94202">
        <w:rPr>
          <w:rFonts w:eastAsiaTheme="minorHAnsi"/>
          <w:i/>
          <w:lang w:eastAsia="en-US"/>
        </w:rPr>
        <w:t xml:space="preserve"> в год. Расстояние до неё 50 </w:t>
      </w:r>
      <w:proofErr w:type="spellStart"/>
      <w:r w:rsidRPr="00D94202">
        <w:rPr>
          <w:rFonts w:eastAsiaTheme="minorHAnsi"/>
          <w:i/>
          <w:lang w:eastAsia="en-US"/>
        </w:rPr>
        <w:t>пк</w:t>
      </w:r>
      <w:proofErr w:type="spellEnd"/>
      <w:r w:rsidRPr="00D94202">
        <w:rPr>
          <w:rFonts w:eastAsiaTheme="minorHAnsi"/>
          <w:i/>
          <w:lang w:eastAsia="en-US"/>
        </w:rPr>
        <w:t>. Какова тангенциальная скорость звезды?</w:t>
      </w:r>
    </w:p>
    <w:p w:rsidR="00D94202" w:rsidRPr="00D94202" w:rsidRDefault="00D94202" w:rsidP="00D94202">
      <w:pPr>
        <w:numPr>
          <w:ilvl w:val="0"/>
          <w:numId w:val="10"/>
        </w:numPr>
        <w:tabs>
          <w:tab w:val="left" w:pos="426"/>
        </w:tabs>
        <w:spacing w:after="160" w:line="259" w:lineRule="auto"/>
        <w:ind w:left="0" w:firstLine="0"/>
        <w:contextualSpacing/>
        <w:jc w:val="both"/>
        <w:rPr>
          <w:rFonts w:eastAsiaTheme="minorHAnsi"/>
          <w:i/>
          <w:lang w:eastAsia="en-US"/>
        </w:rPr>
      </w:pPr>
      <w:r w:rsidRPr="00D94202">
        <w:rPr>
          <w:rFonts w:eastAsiaTheme="minorHAnsi"/>
          <w:lang w:eastAsia="en-US"/>
        </w:rPr>
        <w:t xml:space="preserve">Решите задачу. </w:t>
      </w:r>
      <w:r w:rsidRPr="00D94202">
        <w:rPr>
          <w:rFonts w:eastAsiaTheme="minorHAnsi"/>
          <w:i/>
          <w:lang w:eastAsia="en-US"/>
        </w:rPr>
        <w:t xml:space="preserve">В спектре звезды из задачи № 4 смещение лабораторной длины волны 5000 </w:t>
      </w:r>
      <w:r w:rsidRPr="00D94202">
        <w:rPr>
          <w:rFonts w:eastAsia="MS Mincho"/>
          <w:position w:val="-4"/>
          <w:lang w:val="en-US" w:eastAsia="en-US"/>
        </w:rPr>
        <w:object w:dxaOrig="240" w:dyaOrig="420">
          <v:shape id="_x0000_i1104" type="#_x0000_t75" style="width:12.6pt;height:19.8pt" o:ole="">
            <v:imagedata r:id="rId141" o:title=""/>
          </v:shape>
          <o:OLEObject Type="Embed" ProgID="Equation.3" ShapeID="_x0000_i1104" DrawAspect="Content" ObjectID="_1668251004" r:id="rId165"/>
        </w:object>
      </w:r>
      <w:r w:rsidRPr="00D94202">
        <w:rPr>
          <w:rFonts w:eastAsia="MS Mincho"/>
          <w:lang w:eastAsia="en-US"/>
        </w:rPr>
        <w:t>составляет 0,17</w:t>
      </w:r>
      <w:r w:rsidRPr="00D94202">
        <w:rPr>
          <w:rFonts w:eastAsia="MS Mincho"/>
          <w:position w:val="-4"/>
          <w:lang w:val="en-US" w:eastAsia="en-US"/>
        </w:rPr>
        <w:object w:dxaOrig="240" w:dyaOrig="420">
          <v:shape id="_x0000_i1105" type="#_x0000_t75" style="width:12.6pt;height:19.8pt" o:ole="">
            <v:imagedata r:id="rId143" o:title=""/>
          </v:shape>
          <o:OLEObject Type="Embed" ProgID="Equation.3" ShapeID="_x0000_i1105" DrawAspect="Content" ObjectID="_1668251005" r:id="rId166"/>
        </w:object>
      </w:r>
      <w:r w:rsidRPr="00D94202">
        <w:rPr>
          <w:rFonts w:eastAsia="MS Mincho"/>
          <w:i/>
          <w:lang w:eastAsia="en-US"/>
        </w:rPr>
        <w:t xml:space="preserve">. Определите лучевую скорость звезды. </w:t>
      </w:r>
    </w:p>
    <w:p w:rsidR="00D94202" w:rsidRPr="00D94202" w:rsidRDefault="00D94202" w:rsidP="00D94202">
      <w:pPr>
        <w:numPr>
          <w:ilvl w:val="0"/>
          <w:numId w:val="10"/>
        </w:numPr>
        <w:tabs>
          <w:tab w:val="left" w:pos="426"/>
        </w:tabs>
        <w:spacing w:after="160" w:line="259" w:lineRule="auto"/>
        <w:ind w:left="0" w:firstLine="0"/>
        <w:contextualSpacing/>
        <w:jc w:val="both"/>
        <w:rPr>
          <w:rFonts w:eastAsiaTheme="minorHAnsi"/>
          <w:i/>
          <w:lang w:eastAsia="en-US"/>
        </w:rPr>
      </w:pPr>
      <w:r w:rsidRPr="00D94202">
        <w:rPr>
          <w:rFonts w:eastAsiaTheme="minorHAnsi"/>
          <w:lang w:eastAsia="en-US"/>
        </w:rPr>
        <w:t xml:space="preserve">Решите задачу. </w:t>
      </w:r>
      <w:r w:rsidRPr="00D94202">
        <w:rPr>
          <w:rFonts w:eastAsiaTheme="minorHAnsi"/>
          <w:i/>
          <w:lang w:eastAsia="en-US"/>
        </w:rPr>
        <w:t xml:space="preserve">Определите пространственную скорость звезды, используя ответы к задачам №№ 4 и 5. </w:t>
      </w:r>
    </w:p>
    <w:p w:rsidR="003A6E1D" w:rsidRDefault="003A6E1D" w:rsidP="00D96B85"/>
    <w:sectPr w:rsidR="003A6E1D" w:rsidSect="00D94202">
      <w:pgSz w:w="11906" w:h="16838"/>
      <w:pgMar w:top="1276" w:right="70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55DDE"/>
    <w:multiLevelType w:val="hybridMultilevel"/>
    <w:tmpl w:val="1DF48C08"/>
    <w:lvl w:ilvl="0" w:tplc="5C3AAB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0B54D3"/>
    <w:multiLevelType w:val="hybridMultilevel"/>
    <w:tmpl w:val="3E4C7E6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B65950"/>
    <w:multiLevelType w:val="hybridMultilevel"/>
    <w:tmpl w:val="8C62F046"/>
    <w:lvl w:ilvl="0" w:tplc="1C94AB7E">
      <w:start w:val="2"/>
      <w:numFmt w:val="decimal"/>
      <w:lvlText w:val="%1."/>
      <w:lvlJc w:val="left"/>
      <w:pPr>
        <w:ind w:left="78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12D954D0"/>
    <w:multiLevelType w:val="hybridMultilevel"/>
    <w:tmpl w:val="FD7C0E36"/>
    <w:lvl w:ilvl="0" w:tplc="6DFE346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A927E2"/>
    <w:multiLevelType w:val="hybridMultilevel"/>
    <w:tmpl w:val="BCD8203A"/>
    <w:lvl w:ilvl="0" w:tplc="7444BD74">
      <w:start w:val="2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DF3351"/>
    <w:multiLevelType w:val="hybridMultilevel"/>
    <w:tmpl w:val="A8101D40"/>
    <w:lvl w:ilvl="0" w:tplc="9DB818A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335807B6"/>
    <w:multiLevelType w:val="hybridMultilevel"/>
    <w:tmpl w:val="07F6C530"/>
    <w:lvl w:ilvl="0" w:tplc="771018C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4D56CA"/>
    <w:multiLevelType w:val="hybridMultilevel"/>
    <w:tmpl w:val="10E8F866"/>
    <w:lvl w:ilvl="0" w:tplc="EAB49F4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3353C8"/>
    <w:multiLevelType w:val="hybridMultilevel"/>
    <w:tmpl w:val="FCB07658"/>
    <w:lvl w:ilvl="0" w:tplc="5C3AAB9E">
      <w:start w:val="1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588F2FF4"/>
    <w:multiLevelType w:val="hybridMultilevel"/>
    <w:tmpl w:val="8C02C81C"/>
    <w:lvl w:ilvl="0" w:tplc="7636504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5D2B0B"/>
    <w:multiLevelType w:val="hybridMultilevel"/>
    <w:tmpl w:val="2004BA02"/>
    <w:lvl w:ilvl="0" w:tplc="9052110E">
      <w:start w:val="1"/>
      <w:numFmt w:val="bullet"/>
      <w:lvlText w:val="–"/>
      <w:lvlJc w:val="left"/>
      <w:pPr>
        <w:ind w:left="786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FE7721"/>
    <w:multiLevelType w:val="hybridMultilevel"/>
    <w:tmpl w:val="FFB6A0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8"/>
  </w:num>
  <w:num w:numId="5">
    <w:abstractNumId w:val="0"/>
  </w:num>
  <w:num w:numId="6">
    <w:abstractNumId w:val="5"/>
  </w:num>
  <w:num w:numId="7">
    <w:abstractNumId w:val="11"/>
  </w:num>
  <w:num w:numId="8">
    <w:abstractNumId w:val="4"/>
  </w:num>
  <w:num w:numId="9">
    <w:abstractNumId w:val="9"/>
  </w:num>
  <w:num w:numId="10">
    <w:abstractNumId w:val="2"/>
  </w:num>
  <w:num w:numId="11">
    <w:abstractNumId w:val="6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B772C"/>
    <w:rsid w:val="003A6E1D"/>
    <w:rsid w:val="005B772C"/>
    <w:rsid w:val="00771527"/>
    <w:rsid w:val="008E3680"/>
    <w:rsid w:val="00A27386"/>
    <w:rsid w:val="00A465C9"/>
    <w:rsid w:val="00A769C6"/>
    <w:rsid w:val="00D711A6"/>
    <w:rsid w:val="00D94202"/>
    <w:rsid w:val="00D96B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7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rsid w:val="005B772C"/>
    <w:rPr>
      <w:rFonts w:ascii="Times New Roman" w:hAnsi="Times New Roman" w:cs="Times New Roman" w:hint="default"/>
      <w:sz w:val="24"/>
      <w:szCs w:val="24"/>
    </w:rPr>
  </w:style>
  <w:style w:type="table" w:styleId="a3">
    <w:name w:val="Table Grid"/>
    <w:basedOn w:val="a1"/>
    <w:rsid w:val="005B77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771527"/>
    <w:pPr>
      <w:ind w:left="720"/>
      <w:contextualSpacing/>
    </w:pPr>
    <w:rPr>
      <w:rFonts w:eastAsia="Calibri"/>
      <w:kern w:val="24"/>
    </w:rPr>
  </w:style>
  <w:style w:type="paragraph" w:customStyle="1" w:styleId="FR1">
    <w:name w:val="FR1"/>
    <w:rsid w:val="00A769C6"/>
    <w:pPr>
      <w:widowControl w:val="0"/>
      <w:spacing w:after="0" w:line="240" w:lineRule="auto"/>
      <w:ind w:firstLine="30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5">
    <w:name w:val="обычный"/>
    <w:basedOn w:val="a"/>
    <w:rsid w:val="00A769C6"/>
    <w:rPr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160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9.wmf"/><Relationship Id="rId117" Type="http://schemas.openxmlformats.org/officeDocument/2006/relationships/oleObject" Target="embeddings/oleObject56.bin"/><Relationship Id="rId21" Type="http://schemas.openxmlformats.org/officeDocument/2006/relationships/oleObject" Target="embeddings/oleObject10.bin"/><Relationship Id="rId42" Type="http://schemas.openxmlformats.org/officeDocument/2006/relationships/image" Target="media/image16.wmf"/><Relationship Id="rId47" Type="http://schemas.openxmlformats.org/officeDocument/2006/relationships/oleObject" Target="embeddings/oleObject24.bin"/><Relationship Id="rId63" Type="http://schemas.openxmlformats.org/officeDocument/2006/relationships/oleObject" Target="embeddings/oleObject33.bin"/><Relationship Id="rId68" Type="http://schemas.openxmlformats.org/officeDocument/2006/relationships/hyperlink" Target="https://commons.wikimedia.org/wiki/File:Mercury_symbol.svg?uselang=ru" TargetMode="External"/><Relationship Id="rId84" Type="http://schemas.openxmlformats.org/officeDocument/2006/relationships/image" Target="media/image36.wmf"/><Relationship Id="rId89" Type="http://schemas.openxmlformats.org/officeDocument/2006/relationships/oleObject" Target="embeddings/oleObject43.bin"/><Relationship Id="rId112" Type="http://schemas.openxmlformats.org/officeDocument/2006/relationships/image" Target="media/image50.wmf"/><Relationship Id="rId133" Type="http://schemas.openxmlformats.org/officeDocument/2006/relationships/image" Target="media/image61.wmf"/><Relationship Id="rId138" Type="http://schemas.openxmlformats.org/officeDocument/2006/relationships/oleObject" Target="embeddings/oleObject66.bin"/><Relationship Id="rId154" Type="http://schemas.openxmlformats.org/officeDocument/2006/relationships/oleObject" Target="embeddings/oleObject74.bin"/><Relationship Id="rId159" Type="http://schemas.openxmlformats.org/officeDocument/2006/relationships/image" Target="media/image74.wmf"/><Relationship Id="rId16" Type="http://schemas.openxmlformats.org/officeDocument/2006/relationships/image" Target="media/image4.wmf"/><Relationship Id="rId107" Type="http://schemas.openxmlformats.org/officeDocument/2006/relationships/oleObject" Target="embeddings/oleObject51.bin"/><Relationship Id="rId11" Type="http://schemas.openxmlformats.org/officeDocument/2006/relationships/image" Target="media/image2.wmf"/><Relationship Id="rId32" Type="http://schemas.openxmlformats.org/officeDocument/2006/relationships/oleObject" Target="embeddings/oleObject16.bin"/><Relationship Id="rId37" Type="http://schemas.openxmlformats.org/officeDocument/2006/relationships/oleObject" Target="embeddings/oleObject19.bin"/><Relationship Id="rId53" Type="http://schemas.openxmlformats.org/officeDocument/2006/relationships/oleObject" Target="embeddings/oleObject28.bin"/><Relationship Id="rId58" Type="http://schemas.openxmlformats.org/officeDocument/2006/relationships/image" Target="media/image23.wmf"/><Relationship Id="rId74" Type="http://schemas.openxmlformats.org/officeDocument/2006/relationships/image" Target="media/image31.wmf"/><Relationship Id="rId79" Type="http://schemas.openxmlformats.org/officeDocument/2006/relationships/oleObject" Target="embeddings/oleObject39.bin"/><Relationship Id="rId102" Type="http://schemas.openxmlformats.org/officeDocument/2006/relationships/image" Target="media/image45.wmf"/><Relationship Id="rId123" Type="http://schemas.openxmlformats.org/officeDocument/2006/relationships/oleObject" Target="embeddings/oleObject59.bin"/><Relationship Id="rId128" Type="http://schemas.openxmlformats.org/officeDocument/2006/relationships/oleObject" Target="embeddings/oleObject61.bin"/><Relationship Id="rId144" Type="http://schemas.openxmlformats.org/officeDocument/2006/relationships/oleObject" Target="embeddings/oleObject69.bin"/><Relationship Id="rId149" Type="http://schemas.openxmlformats.org/officeDocument/2006/relationships/image" Target="media/image69.wmf"/><Relationship Id="rId5" Type="http://schemas.openxmlformats.org/officeDocument/2006/relationships/webSettings" Target="webSettings.xml"/><Relationship Id="rId90" Type="http://schemas.openxmlformats.org/officeDocument/2006/relationships/image" Target="media/image39.wmf"/><Relationship Id="rId95" Type="http://schemas.openxmlformats.org/officeDocument/2006/relationships/oleObject" Target="embeddings/oleObject46.bin"/><Relationship Id="rId160" Type="http://schemas.openxmlformats.org/officeDocument/2006/relationships/oleObject" Target="embeddings/oleObject77.bin"/><Relationship Id="rId165" Type="http://schemas.openxmlformats.org/officeDocument/2006/relationships/oleObject" Target="embeddings/oleObject80.bin"/><Relationship Id="rId22" Type="http://schemas.openxmlformats.org/officeDocument/2006/relationships/image" Target="media/image7.wmf"/><Relationship Id="rId27" Type="http://schemas.openxmlformats.org/officeDocument/2006/relationships/oleObject" Target="embeddings/oleObject13.bin"/><Relationship Id="rId43" Type="http://schemas.openxmlformats.org/officeDocument/2006/relationships/oleObject" Target="embeddings/oleObject22.bin"/><Relationship Id="rId48" Type="http://schemas.openxmlformats.org/officeDocument/2006/relationships/oleObject" Target="embeddings/oleObject25.bin"/><Relationship Id="rId64" Type="http://schemas.openxmlformats.org/officeDocument/2006/relationships/hyperlink" Target="https://commons.wikimedia.org/wiki/File:Earth_symbol.svg?uselang=ru" TargetMode="External"/><Relationship Id="rId69" Type="http://schemas.openxmlformats.org/officeDocument/2006/relationships/image" Target="media/image28.png"/><Relationship Id="rId113" Type="http://schemas.openxmlformats.org/officeDocument/2006/relationships/oleObject" Target="embeddings/oleObject54.bin"/><Relationship Id="rId118" Type="http://schemas.openxmlformats.org/officeDocument/2006/relationships/image" Target="media/image53.wmf"/><Relationship Id="rId134" Type="http://schemas.openxmlformats.org/officeDocument/2006/relationships/oleObject" Target="embeddings/oleObject64.bin"/><Relationship Id="rId139" Type="http://schemas.openxmlformats.org/officeDocument/2006/relationships/image" Target="media/image64.wmf"/><Relationship Id="rId80" Type="http://schemas.openxmlformats.org/officeDocument/2006/relationships/hyperlink" Target="https://commons.wikimedia.org/wiki/File:Venus_symbol.svg?uselang=ru" TargetMode="External"/><Relationship Id="rId85" Type="http://schemas.openxmlformats.org/officeDocument/2006/relationships/oleObject" Target="embeddings/oleObject41.bin"/><Relationship Id="rId150" Type="http://schemas.openxmlformats.org/officeDocument/2006/relationships/oleObject" Target="embeddings/oleObject72.bin"/><Relationship Id="rId155" Type="http://schemas.openxmlformats.org/officeDocument/2006/relationships/image" Target="media/image72.wmf"/><Relationship Id="rId12" Type="http://schemas.openxmlformats.org/officeDocument/2006/relationships/oleObject" Target="embeddings/oleObject5.bin"/><Relationship Id="rId17" Type="http://schemas.openxmlformats.org/officeDocument/2006/relationships/oleObject" Target="embeddings/oleObject8.bin"/><Relationship Id="rId33" Type="http://schemas.openxmlformats.org/officeDocument/2006/relationships/oleObject" Target="embeddings/oleObject17.bin"/><Relationship Id="rId38" Type="http://schemas.openxmlformats.org/officeDocument/2006/relationships/image" Target="media/image14.wmf"/><Relationship Id="rId59" Type="http://schemas.openxmlformats.org/officeDocument/2006/relationships/oleObject" Target="embeddings/oleObject31.bin"/><Relationship Id="rId103" Type="http://schemas.openxmlformats.org/officeDocument/2006/relationships/oleObject" Target="embeddings/oleObject49.bin"/><Relationship Id="rId108" Type="http://schemas.openxmlformats.org/officeDocument/2006/relationships/image" Target="media/image48.wmf"/><Relationship Id="rId124" Type="http://schemas.openxmlformats.org/officeDocument/2006/relationships/image" Target="media/image56.png"/><Relationship Id="rId129" Type="http://schemas.openxmlformats.org/officeDocument/2006/relationships/image" Target="media/image59.wmf"/><Relationship Id="rId54" Type="http://schemas.openxmlformats.org/officeDocument/2006/relationships/image" Target="media/image21.wmf"/><Relationship Id="rId70" Type="http://schemas.openxmlformats.org/officeDocument/2006/relationships/image" Target="media/image29.wmf"/><Relationship Id="rId75" Type="http://schemas.openxmlformats.org/officeDocument/2006/relationships/oleObject" Target="embeddings/oleObject37.bin"/><Relationship Id="rId91" Type="http://schemas.openxmlformats.org/officeDocument/2006/relationships/oleObject" Target="embeddings/oleObject44.bin"/><Relationship Id="rId96" Type="http://schemas.openxmlformats.org/officeDocument/2006/relationships/image" Target="media/image42.wmf"/><Relationship Id="rId140" Type="http://schemas.openxmlformats.org/officeDocument/2006/relationships/oleObject" Target="embeddings/oleObject67.bin"/><Relationship Id="rId145" Type="http://schemas.openxmlformats.org/officeDocument/2006/relationships/image" Target="media/image67.wmf"/><Relationship Id="rId161" Type="http://schemas.openxmlformats.org/officeDocument/2006/relationships/image" Target="media/image75.wmf"/><Relationship Id="rId166" Type="http://schemas.openxmlformats.org/officeDocument/2006/relationships/oleObject" Target="embeddings/oleObject81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7.bin"/><Relationship Id="rId23" Type="http://schemas.openxmlformats.org/officeDocument/2006/relationships/oleObject" Target="embeddings/oleObject11.bin"/><Relationship Id="rId28" Type="http://schemas.openxmlformats.org/officeDocument/2006/relationships/oleObject" Target="embeddings/oleObject14.bin"/><Relationship Id="rId36" Type="http://schemas.openxmlformats.org/officeDocument/2006/relationships/image" Target="media/image13.wmf"/><Relationship Id="rId49" Type="http://schemas.openxmlformats.org/officeDocument/2006/relationships/oleObject" Target="embeddings/oleObject26.bin"/><Relationship Id="rId57" Type="http://schemas.openxmlformats.org/officeDocument/2006/relationships/oleObject" Target="embeddings/oleObject30.bin"/><Relationship Id="rId106" Type="http://schemas.openxmlformats.org/officeDocument/2006/relationships/image" Target="media/image47.wmf"/><Relationship Id="rId114" Type="http://schemas.openxmlformats.org/officeDocument/2006/relationships/image" Target="media/image51.wmf"/><Relationship Id="rId119" Type="http://schemas.openxmlformats.org/officeDocument/2006/relationships/oleObject" Target="embeddings/oleObject57.bin"/><Relationship Id="rId127" Type="http://schemas.openxmlformats.org/officeDocument/2006/relationships/image" Target="media/image58.wmf"/><Relationship Id="rId10" Type="http://schemas.openxmlformats.org/officeDocument/2006/relationships/oleObject" Target="embeddings/oleObject4.bin"/><Relationship Id="rId31" Type="http://schemas.openxmlformats.org/officeDocument/2006/relationships/image" Target="media/image11.wmf"/><Relationship Id="rId44" Type="http://schemas.openxmlformats.org/officeDocument/2006/relationships/image" Target="media/image17.wmf"/><Relationship Id="rId52" Type="http://schemas.openxmlformats.org/officeDocument/2006/relationships/image" Target="media/image20.wmf"/><Relationship Id="rId60" Type="http://schemas.openxmlformats.org/officeDocument/2006/relationships/image" Target="media/image24.wmf"/><Relationship Id="rId65" Type="http://schemas.openxmlformats.org/officeDocument/2006/relationships/image" Target="media/image26.png"/><Relationship Id="rId73" Type="http://schemas.openxmlformats.org/officeDocument/2006/relationships/oleObject" Target="embeddings/oleObject36.bin"/><Relationship Id="rId78" Type="http://schemas.openxmlformats.org/officeDocument/2006/relationships/image" Target="media/image33.wmf"/><Relationship Id="rId81" Type="http://schemas.openxmlformats.org/officeDocument/2006/relationships/image" Target="media/image34.png"/><Relationship Id="rId86" Type="http://schemas.openxmlformats.org/officeDocument/2006/relationships/image" Target="media/image37.wmf"/><Relationship Id="rId94" Type="http://schemas.openxmlformats.org/officeDocument/2006/relationships/image" Target="media/image41.wmf"/><Relationship Id="rId99" Type="http://schemas.openxmlformats.org/officeDocument/2006/relationships/oleObject" Target="embeddings/oleObject48.bin"/><Relationship Id="rId101" Type="http://schemas.openxmlformats.org/officeDocument/2006/relationships/image" Target="media/image44.png"/><Relationship Id="rId122" Type="http://schemas.openxmlformats.org/officeDocument/2006/relationships/image" Target="media/image55.wmf"/><Relationship Id="rId130" Type="http://schemas.openxmlformats.org/officeDocument/2006/relationships/oleObject" Target="embeddings/oleObject62.bin"/><Relationship Id="rId135" Type="http://schemas.openxmlformats.org/officeDocument/2006/relationships/image" Target="media/image62.wmf"/><Relationship Id="rId143" Type="http://schemas.openxmlformats.org/officeDocument/2006/relationships/image" Target="media/image66.wmf"/><Relationship Id="rId148" Type="http://schemas.openxmlformats.org/officeDocument/2006/relationships/oleObject" Target="embeddings/oleObject71.bin"/><Relationship Id="rId151" Type="http://schemas.openxmlformats.org/officeDocument/2006/relationships/image" Target="media/image70.wmf"/><Relationship Id="rId156" Type="http://schemas.openxmlformats.org/officeDocument/2006/relationships/oleObject" Target="embeddings/oleObject75.bin"/><Relationship Id="rId164" Type="http://schemas.openxmlformats.org/officeDocument/2006/relationships/oleObject" Target="embeddings/oleObject79.bin"/><Relationship Id="rId4" Type="http://schemas.openxmlformats.org/officeDocument/2006/relationships/settings" Target="settings.xml"/><Relationship Id="rId9" Type="http://schemas.openxmlformats.org/officeDocument/2006/relationships/oleObject" Target="embeddings/oleObject3.bin"/><Relationship Id="rId13" Type="http://schemas.openxmlformats.org/officeDocument/2006/relationships/image" Target="media/image3.wmf"/><Relationship Id="rId18" Type="http://schemas.openxmlformats.org/officeDocument/2006/relationships/image" Target="media/image5.wmf"/><Relationship Id="rId39" Type="http://schemas.openxmlformats.org/officeDocument/2006/relationships/oleObject" Target="embeddings/oleObject20.bin"/><Relationship Id="rId109" Type="http://schemas.openxmlformats.org/officeDocument/2006/relationships/oleObject" Target="embeddings/oleObject52.bin"/><Relationship Id="rId34" Type="http://schemas.openxmlformats.org/officeDocument/2006/relationships/image" Target="media/image12.wmf"/><Relationship Id="rId50" Type="http://schemas.openxmlformats.org/officeDocument/2006/relationships/image" Target="media/image19.wmf"/><Relationship Id="rId55" Type="http://schemas.openxmlformats.org/officeDocument/2006/relationships/oleObject" Target="embeddings/oleObject29.bin"/><Relationship Id="rId76" Type="http://schemas.openxmlformats.org/officeDocument/2006/relationships/image" Target="media/image32.wmf"/><Relationship Id="rId97" Type="http://schemas.openxmlformats.org/officeDocument/2006/relationships/oleObject" Target="embeddings/oleObject47.bin"/><Relationship Id="rId104" Type="http://schemas.openxmlformats.org/officeDocument/2006/relationships/image" Target="media/image46.wmf"/><Relationship Id="rId120" Type="http://schemas.openxmlformats.org/officeDocument/2006/relationships/image" Target="media/image54.wmf"/><Relationship Id="rId125" Type="http://schemas.openxmlformats.org/officeDocument/2006/relationships/image" Target="media/image57.wmf"/><Relationship Id="rId141" Type="http://schemas.openxmlformats.org/officeDocument/2006/relationships/image" Target="media/image65.wmf"/><Relationship Id="rId146" Type="http://schemas.openxmlformats.org/officeDocument/2006/relationships/oleObject" Target="embeddings/oleObject70.bin"/><Relationship Id="rId167" Type="http://schemas.openxmlformats.org/officeDocument/2006/relationships/fontTable" Target="fontTable.xml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5.bin"/><Relationship Id="rId92" Type="http://schemas.openxmlformats.org/officeDocument/2006/relationships/image" Target="media/image40.wmf"/><Relationship Id="rId162" Type="http://schemas.openxmlformats.org/officeDocument/2006/relationships/oleObject" Target="embeddings/oleObject78.bin"/><Relationship Id="rId2" Type="http://schemas.openxmlformats.org/officeDocument/2006/relationships/styles" Target="styles.xml"/><Relationship Id="rId29" Type="http://schemas.openxmlformats.org/officeDocument/2006/relationships/image" Target="media/image10.wmf"/><Relationship Id="rId24" Type="http://schemas.openxmlformats.org/officeDocument/2006/relationships/image" Target="media/image8.wmf"/><Relationship Id="rId40" Type="http://schemas.openxmlformats.org/officeDocument/2006/relationships/image" Target="media/image15.wmf"/><Relationship Id="rId45" Type="http://schemas.openxmlformats.org/officeDocument/2006/relationships/oleObject" Target="embeddings/oleObject23.bin"/><Relationship Id="rId66" Type="http://schemas.openxmlformats.org/officeDocument/2006/relationships/image" Target="media/image27.wmf"/><Relationship Id="rId87" Type="http://schemas.openxmlformats.org/officeDocument/2006/relationships/oleObject" Target="embeddings/oleObject42.bin"/><Relationship Id="rId110" Type="http://schemas.openxmlformats.org/officeDocument/2006/relationships/image" Target="media/image49.wmf"/><Relationship Id="rId115" Type="http://schemas.openxmlformats.org/officeDocument/2006/relationships/oleObject" Target="embeddings/oleObject55.bin"/><Relationship Id="rId131" Type="http://schemas.openxmlformats.org/officeDocument/2006/relationships/image" Target="media/image60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3.wmf"/><Relationship Id="rId61" Type="http://schemas.openxmlformats.org/officeDocument/2006/relationships/oleObject" Target="embeddings/oleObject32.bin"/><Relationship Id="rId82" Type="http://schemas.openxmlformats.org/officeDocument/2006/relationships/image" Target="media/image35.wmf"/><Relationship Id="rId152" Type="http://schemas.openxmlformats.org/officeDocument/2006/relationships/oleObject" Target="embeddings/oleObject73.bin"/><Relationship Id="rId19" Type="http://schemas.openxmlformats.org/officeDocument/2006/relationships/oleObject" Target="embeddings/oleObject9.bin"/><Relationship Id="rId14" Type="http://schemas.openxmlformats.org/officeDocument/2006/relationships/oleObject" Target="embeddings/oleObject6.bin"/><Relationship Id="rId30" Type="http://schemas.openxmlformats.org/officeDocument/2006/relationships/oleObject" Target="embeddings/oleObject15.bin"/><Relationship Id="rId35" Type="http://schemas.openxmlformats.org/officeDocument/2006/relationships/oleObject" Target="embeddings/oleObject18.bin"/><Relationship Id="rId56" Type="http://schemas.openxmlformats.org/officeDocument/2006/relationships/image" Target="media/image22.wmf"/><Relationship Id="rId77" Type="http://schemas.openxmlformats.org/officeDocument/2006/relationships/oleObject" Target="embeddings/oleObject38.bin"/><Relationship Id="rId100" Type="http://schemas.openxmlformats.org/officeDocument/2006/relationships/hyperlink" Target="https://commons.wikimedia.org/wiki/File:Uranus_symbol.svg?uselang=ru" TargetMode="External"/><Relationship Id="rId105" Type="http://schemas.openxmlformats.org/officeDocument/2006/relationships/oleObject" Target="embeddings/oleObject50.bin"/><Relationship Id="rId126" Type="http://schemas.openxmlformats.org/officeDocument/2006/relationships/oleObject" Target="embeddings/oleObject60.bin"/><Relationship Id="rId147" Type="http://schemas.openxmlformats.org/officeDocument/2006/relationships/image" Target="media/image68.wmf"/><Relationship Id="rId168" Type="http://schemas.openxmlformats.org/officeDocument/2006/relationships/theme" Target="theme/theme1.xml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7.bin"/><Relationship Id="rId72" Type="http://schemas.openxmlformats.org/officeDocument/2006/relationships/image" Target="media/image30.wmf"/><Relationship Id="rId93" Type="http://schemas.openxmlformats.org/officeDocument/2006/relationships/oleObject" Target="embeddings/oleObject45.bin"/><Relationship Id="rId98" Type="http://schemas.openxmlformats.org/officeDocument/2006/relationships/image" Target="media/image43.wmf"/><Relationship Id="rId121" Type="http://schemas.openxmlformats.org/officeDocument/2006/relationships/oleObject" Target="embeddings/oleObject58.bin"/><Relationship Id="rId142" Type="http://schemas.openxmlformats.org/officeDocument/2006/relationships/oleObject" Target="embeddings/oleObject68.bin"/><Relationship Id="rId163" Type="http://schemas.openxmlformats.org/officeDocument/2006/relationships/image" Target="media/image76.wmf"/><Relationship Id="rId3" Type="http://schemas.microsoft.com/office/2007/relationships/stylesWithEffects" Target="stylesWithEffects.xml"/><Relationship Id="rId25" Type="http://schemas.openxmlformats.org/officeDocument/2006/relationships/oleObject" Target="embeddings/oleObject12.bin"/><Relationship Id="rId46" Type="http://schemas.openxmlformats.org/officeDocument/2006/relationships/image" Target="media/image18.wmf"/><Relationship Id="rId67" Type="http://schemas.openxmlformats.org/officeDocument/2006/relationships/oleObject" Target="embeddings/oleObject34.bin"/><Relationship Id="rId116" Type="http://schemas.openxmlformats.org/officeDocument/2006/relationships/image" Target="media/image52.wmf"/><Relationship Id="rId137" Type="http://schemas.openxmlformats.org/officeDocument/2006/relationships/image" Target="media/image63.wmf"/><Relationship Id="rId158" Type="http://schemas.openxmlformats.org/officeDocument/2006/relationships/oleObject" Target="embeddings/oleObject76.bin"/><Relationship Id="rId20" Type="http://schemas.openxmlformats.org/officeDocument/2006/relationships/image" Target="media/image6.wmf"/><Relationship Id="rId41" Type="http://schemas.openxmlformats.org/officeDocument/2006/relationships/oleObject" Target="embeddings/oleObject21.bin"/><Relationship Id="rId62" Type="http://schemas.openxmlformats.org/officeDocument/2006/relationships/image" Target="media/image25.wmf"/><Relationship Id="rId83" Type="http://schemas.openxmlformats.org/officeDocument/2006/relationships/oleObject" Target="embeddings/oleObject40.bin"/><Relationship Id="rId88" Type="http://schemas.openxmlformats.org/officeDocument/2006/relationships/image" Target="media/image38.wmf"/><Relationship Id="rId111" Type="http://schemas.openxmlformats.org/officeDocument/2006/relationships/oleObject" Target="embeddings/oleObject53.bin"/><Relationship Id="rId132" Type="http://schemas.openxmlformats.org/officeDocument/2006/relationships/oleObject" Target="embeddings/oleObject63.bin"/><Relationship Id="rId153" Type="http://schemas.openxmlformats.org/officeDocument/2006/relationships/image" Target="media/image7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12</Pages>
  <Words>2621</Words>
  <Characters>14941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misha</dc:creator>
  <cp:keywords/>
  <dc:description/>
  <cp:lastModifiedBy>User</cp:lastModifiedBy>
  <cp:revision>4</cp:revision>
  <dcterms:created xsi:type="dcterms:W3CDTF">2018-06-23T15:38:00Z</dcterms:created>
  <dcterms:modified xsi:type="dcterms:W3CDTF">2020-11-30T11:14:00Z</dcterms:modified>
</cp:coreProperties>
</file>